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725" w:rsidRDefault="00FB4725">
      <w:pPr>
        <w:pStyle w:val="a3"/>
        <w:ind w:left="106" w:right="-44" w:firstLine="0"/>
        <w:jc w:val="left"/>
        <w:rPr>
          <w:sz w:val="20"/>
        </w:rPr>
      </w:pPr>
    </w:p>
    <w:p w:rsidR="0020436D" w:rsidRDefault="0020436D" w:rsidP="0020436D">
      <w:pPr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20436D" w:rsidRDefault="0020436D" w:rsidP="0020436D">
      <w:pPr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ЧЕЧЕН-АУЛ </w:t>
      </w:r>
    </w:p>
    <w:p w:rsidR="0020436D" w:rsidRPr="00404EAF" w:rsidRDefault="0020436D" w:rsidP="0020436D">
      <w:pPr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20436D" w:rsidRPr="00404EAF" w:rsidRDefault="0020436D" w:rsidP="0020436D">
      <w:pPr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20436D" w:rsidTr="001B01C5">
        <w:trPr>
          <w:trHeight w:val="1701"/>
        </w:trPr>
        <w:tc>
          <w:tcPr>
            <w:tcW w:w="4962" w:type="dxa"/>
            <w:hideMark/>
          </w:tcPr>
          <w:p w:rsidR="0020436D" w:rsidRDefault="0020436D" w:rsidP="001B01C5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20436D" w:rsidRDefault="0020436D" w:rsidP="001B01C5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20436D" w:rsidRDefault="0020436D" w:rsidP="001B01C5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с.Чечен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</w:t>
            </w:r>
          </w:p>
          <w:p w:rsidR="0020436D" w:rsidRDefault="0020436D" w:rsidP="001B01C5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20436D" w:rsidRDefault="0020436D" w:rsidP="001B01C5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г.Аргун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20436D" w:rsidRDefault="0020436D" w:rsidP="001B01C5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9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</w:t>
            </w:r>
            <w:r>
              <w:rPr>
                <w:rFonts w:eastAsia="Calibri"/>
                <w:sz w:val="28"/>
                <w:szCs w:val="28"/>
                <w:u w:val="single"/>
              </w:rPr>
              <w:t>3</w:t>
            </w:r>
            <w:r>
              <w:rPr>
                <w:rFonts w:eastAsia="Calibri"/>
                <w:sz w:val="28"/>
                <w:szCs w:val="28"/>
              </w:rPr>
              <w:t xml:space="preserve">) </w:t>
            </w:r>
          </w:p>
        </w:tc>
        <w:tc>
          <w:tcPr>
            <w:tcW w:w="284" w:type="dxa"/>
          </w:tcPr>
          <w:p w:rsidR="0020436D" w:rsidRDefault="0020436D" w:rsidP="001B01C5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20436D" w:rsidRDefault="0020436D" w:rsidP="001B01C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20436D" w:rsidRDefault="0020436D" w:rsidP="001B01C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20436D" w:rsidRDefault="0020436D" w:rsidP="001B01C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муниципального образования 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г.Аргун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20436D" w:rsidRDefault="0020436D" w:rsidP="001B01C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01.0</w:t>
            </w:r>
            <w:r>
              <w:rPr>
                <w:rFonts w:eastAsia="Calibri"/>
                <w:sz w:val="28"/>
                <w:szCs w:val="28"/>
                <w:u w:val="single"/>
              </w:rPr>
              <w:t>9</w:t>
            </w:r>
            <w:r w:rsidRPr="004E42A8">
              <w:rPr>
                <w:rFonts w:eastAsia="Calibri"/>
                <w:sz w:val="28"/>
                <w:szCs w:val="28"/>
                <w:u w:val="single"/>
              </w:rPr>
              <w:t>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>
              <w:rPr>
                <w:rFonts w:eastAsia="Calibri"/>
                <w:sz w:val="28"/>
                <w:szCs w:val="28"/>
              </w:rPr>
              <w:t>105</w:t>
            </w:r>
          </w:p>
        </w:tc>
      </w:tr>
    </w:tbl>
    <w:p w:rsidR="0020436D" w:rsidRDefault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AB5729" w:rsidRDefault="0020436D" w:rsidP="0020436D">
      <w:pPr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sz w:val="20"/>
        </w:rPr>
        <w:tab/>
      </w:r>
      <w:r w:rsidRPr="00AB5729">
        <w:rPr>
          <w:b/>
          <w:sz w:val="28"/>
          <w:szCs w:val="28"/>
        </w:rPr>
        <w:t>ПОЛОЖЕНИЕ</w:t>
      </w:r>
    </w:p>
    <w:p w:rsidR="0020436D" w:rsidRPr="00AB5729" w:rsidRDefault="0020436D" w:rsidP="0020436D">
      <w:pPr>
        <w:adjustRightInd w:val="0"/>
        <w:spacing w:line="276" w:lineRule="auto"/>
        <w:jc w:val="center"/>
        <w:rPr>
          <w:b/>
          <w:sz w:val="28"/>
          <w:szCs w:val="28"/>
        </w:rPr>
      </w:pPr>
      <w:r w:rsidRPr="00AB572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ДИСТАНЦИОННОЙ РАБОТЕ МУНИЦИПАЛЬНОГО БЮДЖЕТНОГО ОБРАЗОВАТЕЛЬНОГО УЧРЕЖДЕНИЯ </w:t>
      </w:r>
    </w:p>
    <w:p w:rsidR="0020436D" w:rsidRPr="00AB5729" w:rsidRDefault="0020436D" w:rsidP="0020436D">
      <w:pPr>
        <w:adjustRightInd w:val="0"/>
        <w:spacing w:line="276" w:lineRule="auto"/>
        <w:jc w:val="center"/>
        <w:rPr>
          <w:b/>
          <w:sz w:val="28"/>
          <w:szCs w:val="28"/>
        </w:rPr>
      </w:pPr>
      <w:r w:rsidRPr="00AB572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С. ЧЕЧЕН-АУЛ</w:t>
      </w:r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 xml:space="preserve">» </w:t>
      </w:r>
    </w:p>
    <w:p w:rsidR="0020436D" w:rsidRDefault="0020436D" w:rsidP="0020436D">
      <w:pPr>
        <w:tabs>
          <w:tab w:val="left" w:pos="4065"/>
        </w:tabs>
        <w:rPr>
          <w:sz w:val="20"/>
        </w:rPr>
      </w:pPr>
    </w:p>
    <w:p w:rsidR="0020436D" w:rsidRDefault="0020436D" w:rsidP="0020436D">
      <w:pPr>
        <w:tabs>
          <w:tab w:val="left" w:pos="4065"/>
        </w:tabs>
        <w:rPr>
          <w:sz w:val="20"/>
        </w:rPr>
      </w:pPr>
      <w:r>
        <w:rPr>
          <w:sz w:val="20"/>
        </w:rPr>
        <w:tab/>
      </w: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20436D" w:rsidRDefault="0020436D" w:rsidP="0020436D">
      <w:pPr>
        <w:rPr>
          <w:sz w:val="20"/>
        </w:rPr>
      </w:pPr>
    </w:p>
    <w:p w:rsidR="0020436D" w:rsidRPr="0020436D" w:rsidRDefault="0020436D" w:rsidP="0020436D">
      <w:pPr>
        <w:rPr>
          <w:sz w:val="20"/>
        </w:rPr>
      </w:pPr>
    </w:p>
    <w:p w:rsidR="00FB4725" w:rsidRPr="0020436D" w:rsidRDefault="0020436D" w:rsidP="0020436D">
      <w:pPr>
        <w:adjustRightInd w:val="0"/>
        <w:jc w:val="center"/>
        <w:rPr>
          <w:sz w:val="28"/>
          <w:szCs w:val="28"/>
        </w:rPr>
        <w:sectPr w:rsidR="00FB4725" w:rsidRPr="0020436D" w:rsidSect="007E19C0">
          <w:type w:val="continuous"/>
          <w:pgSz w:w="11910" w:h="16840"/>
          <w:pgMar w:top="720" w:right="720" w:bottom="794" w:left="720" w:header="720" w:footer="720" w:gutter="0"/>
          <w:cols w:space="720"/>
          <w:docGrid w:linePitch="299"/>
        </w:sectPr>
      </w:pPr>
      <w:r>
        <w:rPr>
          <w:sz w:val="20"/>
        </w:rPr>
        <w:tab/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Чечен</w:t>
      </w:r>
      <w:proofErr w:type="spellEnd"/>
      <w:r>
        <w:rPr>
          <w:sz w:val="28"/>
          <w:szCs w:val="28"/>
        </w:rPr>
        <w:t>-Аул</w:t>
      </w:r>
      <w:r w:rsidRPr="00213F7C">
        <w:rPr>
          <w:sz w:val="28"/>
          <w:szCs w:val="28"/>
        </w:rPr>
        <w:t xml:space="preserve"> –</w:t>
      </w:r>
    </w:p>
    <w:p w:rsidR="00FB4725" w:rsidRDefault="0020436D" w:rsidP="0020436D">
      <w:pPr>
        <w:pStyle w:val="1"/>
        <w:tabs>
          <w:tab w:val="left" w:pos="4534"/>
        </w:tabs>
        <w:spacing w:before="69"/>
        <w:ind w:left="0" w:firstLine="0"/>
      </w:pPr>
      <w:r>
        <w:lastRenderedPageBreak/>
        <w:t xml:space="preserve">                                                   1.</w:t>
      </w:r>
      <w:r w:rsidR="00CC0085">
        <w:t>Общие</w:t>
      </w:r>
      <w:r w:rsidR="00CC0085">
        <w:rPr>
          <w:spacing w:val="-11"/>
        </w:rPr>
        <w:t xml:space="preserve"> </w:t>
      </w:r>
      <w:r w:rsidR="00CC0085">
        <w:t>положения</w:t>
      </w:r>
    </w:p>
    <w:p w:rsidR="00FB4725" w:rsidRDefault="00CC0085">
      <w:pPr>
        <w:pStyle w:val="a4"/>
        <w:numPr>
          <w:ilvl w:val="1"/>
          <w:numId w:val="12"/>
        </w:numPr>
        <w:tabs>
          <w:tab w:val="left" w:pos="1193"/>
        </w:tabs>
        <w:spacing w:before="27" w:line="259" w:lineRule="auto"/>
        <w:ind w:left="107" w:right="562" w:firstLine="568"/>
        <w:jc w:val="both"/>
        <w:rPr>
          <w:rFonts w:ascii="Calibri" w:hAnsi="Calibri"/>
          <w:sz w:val="28"/>
        </w:rPr>
      </w:pPr>
      <w:r>
        <w:rPr>
          <w:sz w:val="28"/>
        </w:rPr>
        <w:t>Настоящее Положение разработано в целях регулирования и регламентирования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отношений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прав и обязанностей дистанционных работников в 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-13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учреждении</w:t>
      </w:r>
      <w:r w:rsidR="007E19C0">
        <w:rPr>
          <w:spacing w:val="-12"/>
          <w:sz w:val="28"/>
        </w:rPr>
        <w:t xml:space="preserve"> «Детский сад №</w:t>
      </w:r>
      <w:r w:rsidR="0020436D">
        <w:rPr>
          <w:spacing w:val="-12"/>
          <w:sz w:val="28"/>
        </w:rPr>
        <w:t>3</w:t>
      </w:r>
      <w:r w:rsidR="007E19C0">
        <w:rPr>
          <w:spacing w:val="-12"/>
          <w:sz w:val="28"/>
        </w:rPr>
        <w:t xml:space="preserve"> </w:t>
      </w:r>
      <w:bookmarkStart w:id="0" w:name="_Hlk182913667"/>
      <w:r w:rsidR="007E19C0">
        <w:rPr>
          <w:spacing w:val="-12"/>
          <w:sz w:val="28"/>
        </w:rPr>
        <w:t>«</w:t>
      </w:r>
      <w:r w:rsidR="0020436D">
        <w:rPr>
          <w:spacing w:val="-12"/>
          <w:sz w:val="28"/>
        </w:rPr>
        <w:t>Эдельвейс</w:t>
      </w:r>
      <w:r w:rsidR="007E19C0">
        <w:rPr>
          <w:spacing w:val="-12"/>
          <w:sz w:val="28"/>
        </w:rPr>
        <w:t xml:space="preserve">» </w:t>
      </w:r>
      <w:r w:rsidR="0020436D">
        <w:rPr>
          <w:spacing w:val="-12"/>
          <w:sz w:val="28"/>
        </w:rPr>
        <w:t xml:space="preserve">муниципального образования городской </w:t>
      </w:r>
      <w:proofErr w:type="gramStart"/>
      <w:r w:rsidR="0020436D">
        <w:rPr>
          <w:spacing w:val="-12"/>
          <w:sz w:val="28"/>
        </w:rPr>
        <w:t xml:space="preserve">округ  </w:t>
      </w:r>
      <w:bookmarkEnd w:id="0"/>
      <w:r w:rsidR="007E19C0">
        <w:rPr>
          <w:spacing w:val="-12"/>
          <w:sz w:val="28"/>
        </w:rPr>
        <w:t>г.</w:t>
      </w:r>
      <w:proofErr w:type="gramEnd"/>
      <w:r w:rsidR="007E19C0">
        <w:rPr>
          <w:spacing w:val="-12"/>
          <w:sz w:val="28"/>
        </w:rPr>
        <w:t xml:space="preserve"> Аргун» </w:t>
      </w:r>
      <w:r>
        <w:rPr>
          <w:rFonts w:ascii="Calibri" w:hAnsi="Calibri"/>
          <w:sz w:val="28"/>
        </w:rPr>
        <w:t>(</w:t>
      </w:r>
      <w:r>
        <w:rPr>
          <w:sz w:val="28"/>
        </w:rPr>
        <w:t>далее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</w:t>
      </w:r>
      <w:r>
        <w:rPr>
          <w:rFonts w:ascii="Calibri" w:hAnsi="Calibri"/>
          <w:sz w:val="28"/>
        </w:rPr>
        <w:t>).</w:t>
      </w:r>
    </w:p>
    <w:p w:rsidR="00FB4725" w:rsidRDefault="00CC0085">
      <w:pPr>
        <w:pStyle w:val="a4"/>
        <w:numPr>
          <w:ilvl w:val="1"/>
          <w:numId w:val="12"/>
        </w:numPr>
        <w:tabs>
          <w:tab w:val="left" w:pos="1201"/>
        </w:tabs>
        <w:spacing w:line="259" w:lineRule="auto"/>
        <w:ind w:left="107" w:right="561" w:firstLine="568"/>
        <w:jc w:val="both"/>
        <w:rPr>
          <w:rFonts w:ascii="Calibri" w:hAnsi="Calibri"/>
          <w:sz w:val="28"/>
        </w:rPr>
      </w:pPr>
      <w:r>
        <w:rPr>
          <w:sz w:val="28"/>
        </w:rPr>
        <w:t>Настоящее Положение определяет порядок взаимодействия между Заведующим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</w:t>
      </w:r>
      <w:r w:rsidR="007E19C0">
        <w:rPr>
          <w:sz w:val="28"/>
        </w:rPr>
        <w:t>я «Детский сад №</w:t>
      </w:r>
      <w:r w:rsidR="0020436D">
        <w:rPr>
          <w:sz w:val="28"/>
        </w:rPr>
        <w:t>3</w:t>
      </w:r>
      <w:r w:rsidR="007E19C0">
        <w:rPr>
          <w:sz w:val="28"/>
        </w:rPr>
        <w:t xml:space="preserve"> </w:t>
      </w:r>
      <w:r w:rsidR="0020436D">
        <w:rPr>
          <w:spacing w:val="-12"/>
          <w:sz w:val="28"/>
        </w:rPr>
        <w:t xml:space="preserve">«Эдельвейс» муниципального образования городской округ  </w:t>
      </w:r>
      <w:r w:rsidR="007E19C0">
        <w:rPr>
          <w:sz w:val="28"/>
        </w:rPr>
        <w:t xml:space="preserve"> г. Аргун»</w:t>
      </w:r>
      <w:r>
        <w:rPr>
          <w:rFonts w:ascii="Calibri" w:hAnsi="Calibri"/>
          <w:sz w:val="28"/>
        </w:rPr>
        <w:t xml:space="preserve"> (</w:t>
      </w:r>
      <w:r>
        <w:rPr>
          <w:sz w:val="28"/>
        </w:rPr>
        <w:t>далее – учреждение</w:t>
      </w:r>
      <w:r>
        <w:rPr>
          <w:rFonts w:ascii="Calibri" w:hAnsi="Calibri"/>
          <w:sz w:val="28"/>
        </w:rPr>
        <w:t xml:space="preserve">) </w:t>
      </w:r>
      <w:r>
        <w:rPr>
          <w:sz w:val="28"/>
        </w:rPr>
        <w:t>и дистанционными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rFonts w:ascii="Calibri" w:hAnsi="Calibri"/>
          <w:sz w:val="28"/>
        </w:rPr>
        <w:t>.</w:t>
      </w:r>
    </w:p>
    <w:p w:rsidR="00FB4725" w:rsidRPr="00CC0085" w:rsidRDefault="00CC0085" w:rsidP="00CC0085">
      <w:pPr>
        <w:pStyle w:val="a4"/>
        <w:numPr>
          <w:ilvl w:val="1"/>
          <w:numId w:val="12"/>
        </w:numPr>
        <w:tabs>
          <w:tab w:val="left" w:pos="1345"/>
        </w:tabs>
        <w:spacing w:line="259" w:lineRule="auto"/>
        <w:ind w:left="107" w:right="562" w:firstLine="568"/>
        <w:jc w:val="both"/>
        <w:rPr>
          <w:rFonts w:ascii="Calibri" w:hAnsi="Calibri"/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rFonts w:ascii="Calibri" w:hAnsi="Calibri"/>
          <w:sz w:val="28"/>
        </w:rPr>
        <w:t>),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нормативно</w:t>
      </w:r>
      <w:r>
        <w:rPr>
          <w:rFonts w:ascii="Calibri" w:hAnsi="Calibri"/>
          <w:sz w:val="28"/>
        </w:rPr>
        <w:t>-</w:t>
      </w:r>
      <w:r>
        <w:rPr>
          <w:sz w:val="28"/>
        </w:rPr>
        <w:t>правовыми</w:t>
      </w:r>
      <w:r>
        <w:rPr>
          <w:spacing w:val="-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1"/>
        <w:numPr>
          <w:ilvl w:val="0"/>
          <w:numId w:val="13"/>
        </w:numPr>
        <w:tabs>
          <w:tab w:val="left" w:pos="4490"/>
        </w:tabs>
        <w:ind w:left="4489" w:hanging="281"/>
        <w:jc w:val="both"/>
      </w:pPr>
      <w:r>
        <w:t>Основные</w:t>
      </w:r>
      <w:r>
        <w:rPr>
          <w:spacing w:val="-10"/>
        </w:rPr>
        <w:t xml:space="preserve"> </w:t>
      </w:r>
      <w:r>
        <w:t>понятия</w:t>
      </w:r>
    </w:p>
    <w:p w:rsidR="00FB4725" w:rsidRDefault="00CC0085">
      <w:pPr>
        <w:pStyle w:val="a4"/>
        <w:numPr>
          <w:ilvl w:val="1"/>
          <w:numId w:val="11"/>
        </w:numPr>
        <w:tabs>
          <w:tab w:val="left" w:pos="1349"/>
        </w:tabs>
        <w:spacing w:before="26" w:line="259" w:lineRule="auto"/>
        <w:ind w:left="107" w:right="556" w:firstLine="568"/>
        <w:jc w:val="both"/>
        <w:rPr>
          <w:rFonts w:ascii="Calibri" w:hAnsi="Calibri"/>
          <w:sz w:val="28"/>
        </w:rPr>
      </w:pPr>
      <w:r>
        <w:rPr>
          <w:sz w:val="28"/>
        </w:rPr>
        <w:t>Дистанционной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удаленной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 договором трудовой функции вне местонахождения работодателя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его филиала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стационарного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территории или объекта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прямо или косвенно находящихся под контролем работодателя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взаимодействия между работодателем и дистанционным работником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связанным с ее выполнением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информационно</w:t>
      </w:r>
      <w:r>
        <w:rPr>
          <w:rFonts w:ascii="Calibri" w:hAnsi="Calibri"/>
          <w:sz w:val="28"/>
        </w:rPr>
        <w:t>-</w:t>
      </w:r>
      <w:r>
        <w:rPr>
          <w:sz w:val="28"/>
        </w:rPr>
        <w:t>телекоммуникационных сетей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сети «Интернет»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пользования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11"/>
        </w:numPr>
        <w:tabs>
          <w:tab w:val="left" w:pos="1181"/>
        </w:tabs>
        <w:spacing w:line="259" w:lineRule="auto"/>
        <w:ind w:left="107" w:right="560" w:firstLine="568"/>
        <w:jc w:val="both"/>
        <w:rPr>
          <w:rFonts w:ascii="Calibri" w:hAnsi="Calibri"/>
          <w:sz w:val="28"/>
        </w:rPr>
      </w:pPr>
      <w:r>
        <w:rPr>
          <w:sz w:val="28"/>
        </w:rPr>
        <w:t>Дистанционным работником считается лицо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заключившее трудовой договор или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дополнительное соглашение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 договору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дистанционно на постоянной основе </w:t>
      </w:r>
      <w:r>
        <w:rPr>
          <w:rFonts w:ascii="Calibri" w:hAnsi="Calibri"/>
          <w:sz w:val="28"/>
        </w:rPr>
        <w:t>(</w:t>
      </w:r>
      <w:r>
        <w:rPr>
          <w:sz w:val="28"/>
        </w:rPr>
        <w:t>в течение срока действия трудового договора</w:t>
      </w:r>
      <w:r>
        <w:rPr>
          <w:rFonts w:ascii="Calibri" w:hAnsi="Calibri"/>
          <w:sz w:val="28"/>
        </w:rPr>
        <w:t xml:space="preserve">)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выполняющий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7"/>
          <w:sz w:val="28"/>
        </w:rPr>
        <w:t xml:space="preserve"> </w:t>
      </w:r>
      <w:r>
        <w:rPr>
          <w:sz w:val="28"/>
        </w:rPr>
        <w:t>актом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работодателем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11"/>
        </w:numPr>
        <w:tabs>
          <w:tab w:val="left" w:pos="1341"/>
        </w:tabs>
        <w:spacing w:line="259" w:lineRule="auto"/>
        <w:ind w:left="107" w:right="561" w:firstLine="568"/>
        <w:jc w:val="both"/>
        <w:rPr>
          <w:rFonts w:ascii="Calibri" w:hAnsi="Calibri"/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или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дополнительного соглашения к трудовому договору может выполнять трудовую функцию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дистанционно</w:t>
      </w:r>
      <w:r>
        <w:rPr>
          <w:rFonts w:ascii="Calibri" w:hAnsi="Calibri"/>
          <w:sz w:val="28"/>
        </w:rPr>
        <w:t>: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881"/>
        </w:tabs>
        <w:spacing w:line="340" w:lineRule="exact"/>
        <w:ind w:left="880" w:hanging="205"/>
        <w:rPr>
          <w:rFonts w:ascii="Calibri" w:hAnsi="Calibri"/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срока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договора</w:t>
      </w:r>
      <w:r>
        <w:rPr>
          <w:rFonts w:ascii="Calibri" w:hAnsi="Calibri"/>
          <w:sz w:val="28"/>
        </w:rPr>
        <w:t>);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985"/>
        </w:tabs>
        <w:spacing w:before="24" w:line="259" w:lineRule="auto"/>
        <w:ind w:left="107" w:right="560" w:firstLine="568"/>
        <w:rPr>
          <w:rFonts w:ascii="Calibri" w:hAnsi="Calibri"/>
          <w:sz w:val="28"/>
        </w:rPr>
      </w:pP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непрерывно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или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месяцев</w:t>
      </w:r>
      <w:r>
        <w:rPr>
          <w:rFonts w:ascii="Calibri" w:hAnsi="Calibri"/>
          <w:sz w:val="28"/>
        </w:rPr>
        <w:t>);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873"/>
        </w:tabs>
        <w:spacing w:before="1" w:line="259" w:lineRule="auto"/>
        <w:ind w:left="107" w:right="562" w:firstLine="568"/>
        <w:rPr>
          <w:rFonts w:ascii="Calibri" w:hAnsi="Calibri"/>
          <w:sz w:val="28"/>
        </w:rPr>
      </w:pPr>
      <w:r>
        <w:rPr>
          <w:spacing w:val="-1"/>
          <w:sz w:val="28"/>
        </w:rPr>
        <w:t>периодически</w:t>
      </w:r>
      <w:r>
        <w:rPr>
          <w:spacing w:val="-15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(</w:t>
      </w:r>
      <w:r>
        <w:rPr>
          <w:spacing w:val="-1"/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условии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чередования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периодов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 дистанционно и периодов выполнения им трудовой функции на стационарном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8"/>
          <w:sz w:val="28"/>
        </w:rPr>
        <w:t xml:space="preserve"> </w:t>
      </w:r>
      <w:r>
        <w:rPr>
          <w:sz w:val="28"/>
        </w:rPr>
        <w:t>месте</w:t>
      </w:r>
      <w:r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1"/>
          <w:numId w:val="11"/>
        </w:numPr>
        <w:tabs>
          <w:tab w:val="left" w:pos="1197"/>
        </w:tabs>
        <w:spacing w:line="259" w:lineRule="auto"/>
        <w:ind w:left="107" w:right="559" w:firstLine="568"/>
        <w:jc w:val="both"/>
        <w:rPr>
          <w:rFonts w:ascii="Calibri" w:hAnsi="Calibri"/>
          <w:sz w:val="28"/>
        </w:rPr>
      </w:pPr>
      <w:r>
        <w:rPr>
          <w:sz w:val="28"/>
        </w:rPr>
        <w:t>В исключительных случаях работодатель вправе по своей инициативе 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дистанционный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rFonts w:ascii="Calibri" w:hAnsi="Calibri"/>
          <w:sz w:val="28"/>
        </w:rPr>
        <w:t>.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возможен</w:t>
      </w:r>
      <w:r>
        <w:rPr>
          <w:rFonts w:ascii="Calibri" w:hAnsi="Calibri"/>
          <w:sz w:val="28"/>
        </w:rPr>
        <w:t>:</w:t>
      </w:r>
    </w:p>
    <w:p w:rsidR="0020436D" w:rsidRDefault="00CC0085">
      <w:pPr>
        <w:pStyle w:val="a4"/>
        <w:numPr>
          <w:ilvl w:val="0"/>
          <w:numId w:val="10"/>
        </w:numPr>
        <w:tabs>
          <w:tab w:val="left" w:pos="917"/>
        </w:tabs>
        <w:spacing w:line="259" w:lineRule="auto"/>
        <w:ind w:left="107" w:right="740" w:firstLine="568"/>
        <w:rPr>
          <w:rFonts w:ascii="Calibri" w:hAnsi="Calibri"/>
          <w:sz w:val="28"/>
        </w:rPr>
      </w:pPr>
      <w:r>
        <w:rPr>
          <w:sz w:val="28"/>
        </w:rPr>
        <w:t>в случае катастрофы природного или техногенного характера</w:t>
      </w:r>
      <w:r>
        <w:rPr>
          <w:rFonts w:ascii="Calibri" w:hAnsi="Calibri"/>
          <w:sz w:val="28"/>
        </w:rPr>
        <w:t xml:space="preserve">, </w:t>
      </w: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20436D" w:rsidRDefault="0020436D" w:rsidP="0020436D">
      <w:pPr>
        <w:tabs>
          <w:tab w:val="left" w:pos="917"/>
        </w:tabs>
        <w:spacing w:line="259" w:lineRule="auto"/>
        <w:ind w:left="107" w:right="740"/>
        <w:rPr>
          <w:sz w:val="28"/>
        </w:rPr>
      </w:pPr>
    </w:p>
    <w:p w:rsidR="00FB4725" w:rsidRDefault="00CC0085" w:rsidP="0020436D">
      <w:pPr>
        <w:tabs>
          <w:tab w:val="left" w:pos="917"/>
        </w:tabs>
        <w:spacing w:line="259" w:lineRule="auto"/>
        <w:ind w:left="107" w:right="740"/>
        <w:rPr>
          <w:rFonts w:ascii="Calibri" w:hAnsi="Calibri"/>
          <w:sz w:val="28"/>
        </w:rPr>
        <w:sectPr w:rsidR="00FB4725" w:rsidSect="00CC0085">
          <w:pgSz w:w="11910" w:h="16840"/>
          <w:pgMar w:top="480" w:right="0" w:bottom="280" w:left="993" w:header="720" w:footer="720" w:gutter="0"/>
          <w:cols w:space="720"/>
        </w:sectPr>
      </w:pPr>
      <w:r w:rsidRPr="0020436D">
        <w:rPr>
          <w:sz w:val="28"/>
        </w:rPr>
        <w:lastRenderedPageBreak/>
        <w:t>производственной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аварии</w:t>
      </w:r>
      <w:r w:rsidRPr="0020436D">
        <w:rPr>
          <w:rFonts w:ascii="Calibri" w:hAnsi="Calibri"/>
          <w:sz w:val="28"/>
        </w:rPr>
        <w:t>,</w:t>
      </w:r>
      <w:r w:rsidRPr="0020436D">
        <w:rPr>
          <w:rFonts w:ascii="Calibri" w:hAnsi="Calibri"/>
          <w:spacing w:val="1"/>
          <w:sz w:val="28"/>
        </w:rPr>
        <w:t xml:space="preserve"> </w:t>
      </w:r>
      <w:r w:rsidRPr="0020436D">
        <w:rPr>
          <w:sz w:val="28"/>
        </w:rPr>
        <w:t>несчастного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случая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на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производстве</w:t>
      </w:r>
      <w:r w:rsidRPr="0020436D">
        <w:rPr>
          <w:rFonts w:ascii="Calibri" w:hAnsi="Calibri"/>
          <w:sz w:val="28"/>
        </w:rPr>
        <w:t>,</w:t>
      </w:r>
      <w:r w:rsidRPr="0020436D">
        <w:rPr>
          <w:rFonts w:ascii="Calibri" w:hAnsi="Calibri"/>
          <w:spacing w:val="1"/>
          <w:sz w:val="28"/>
        </w:rPr>
        <w:t xml:space="preserve"> </w:t>
      </w:r>
      <w:r w:rsidRPr="0020436D">
        <w:rPr>
          <w:sz w:val="28"/>
        </w:rPr>
        <w:t>пожара</w:t>
      </w:r>
      <w:r w:rsidRPr="0020436D">
        <w:rPr>
          <w:rFonts w:ascii="Calibri" w:hAnsi="Calibri"/>
          <w:sz w:val="28"/>
        </w:rPr>
        <w:t>,</w:t>
      </w:r>
      <w:r w:rsidRPr="0020436D">
        <w:rPr>
          <w:rFonts w:ascii="Calibri" w:hAnsi="Calibri"/>
          <w:spacing w:val="1"/>
          <w:sz w:val="28"/>
        </w:rPr>
        <w:t xml:space="preserve"> </w:t>
      </w:r>
      <w:r w:rsidRPr="0020436D">
        <w:rPr>
          <w:sz w:val="28"/>
        </w:rPr>
        <w:t>наводнения</w:t>
      </w:r>
      <w:r w:rsidRPr="0020436D">
        <w:rPr>
          <w:rFonts w:ascii="Calibri" w:hAnsi="Calibri"/>
          <w:sz w:val="28"/>
        </w:rPr>
        <w:t>,</w:t>
      </w:r>
      <w:r w:rsidRPr="0020436D">
        <w:rPr>
          <w:rFonts w:ascii="Calibri" w:hAnsi="Calibri"/>
          <w:spacing w:val="1"/>
          <w:sz w:val="28"/>
        </w:rPr>
        <w:t xml:space="preserve"> </w:t>
      </w:r>
      <w:r w:rsidRPr="0020436D">
        <w:rPr>
          <w:sz w:val="28"/>
        </w:rPr>
        <w:t>землетрясения</w:t>
      </w:r>
      <w:r w:rsidRPr="0020436D">
        <w:rPr>
          <w:rFonts w:ascii="Calibri" w:hAnsi="Calibri"/>
          <w:sz w:val="28"/>
        </w:rPr>
        <w:t>,</w:t>
      </w:r>
      <w:r w:rsidRPr="0020436D">
        <w:rPr>
          <w:rFonts w:ascii="Calibri" w:hAnsi="Calibri"/>
          <w:spacing w:val="1"/>
          <w:sz w:val="28"/>
        </w:rPr>
        <w:t xml:space="preserve"> </w:t>
      </w:r>
      <w:r w:rsidRPr="0020436D">
        <w:rPr>
          <w:sz w:val="28"/>
        </w:rPr>
        <w:t>эпидемии</w:t>
      </w:r>
      <w:r w:rsidRPr="0020436D">
        <w:rPr>
          <w:spacing w:val="-9"/>
          <w:sz w:val="28"/>
        </w:rPr>
        <w:t xml:space="preserve"> </w:t>
      </w:r>
      <w:r w:rsidRPr="0020436D">
        <w:rPr>
          <w:sz w:val="28"/>
        </w:rPr>
        <w:t>или</w:t>
      </w:r>
      <w:r w:rsidRPr="0020436D">
        <w:rPr>
          <w:spacing w:val="-8"/>
          <w:sz w:val="28"/>
        </w:rPr>
        <w:t xml:space="preserve"> </w:t>
      </w:r>
      <w:r w:rsidRPr="0020436D">
        <w:rPr>
          <w:sz w:val="28"/>
        </w:rPr>
        <w:t>эпизоотии</w:t>
      </w:r>
      <w:r w:rsidRPr="0020436D">
        <w:rPr>
          <w:rFonts w:ascii="Calibri" w:hAnsi="Calibri"/>
          <w:sz w:val="28"/>
        </w:rPr>
        <w:t>;</w:t>
      </w:r>
    </w:p>
    <w:p w:rsidR="00FB4725" w:rsidRPr="0020436D" w:rsidRDefault="00CC0085" w:rsidP="0020436D">
      <w:pPr>
        <w:tabs>
          <w:tab w:val="left" w:pos="1005"/>
        </w:tabs>
        <w:spacing w:before="69" w:line="259" w:lineRule="auto"/>
        <w:ind w:right="740"/>
        <w:rPr>
          <w:rFonts w:ascii="Calibri" w:hAnsi="Calibri"/>
          <w:sz w:val="28"/>
        </w:rPr>
      </w:pPr>
      <w:r w:rsidRPr="0020436D">
        <w:rPr>
          <w:sz w:val="28"/>
        </w:rPr>
        <w:lastRenderedPageBreak/>
        <w:t>в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любых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исключительных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случаях</w:t>
      </w:r>
      <w:r w:rsidRPr="0020436D">
        <w:rPr>
          <w:rFonts w:ascii="Calibri" w:hAnsi="Calibri"/>
          <w:sz w:val="28"/>
        </w:rPr>
        <w:t>,</w:t>
      </w:r>
      <w:r w:rsidRPr="0020436D">
        <w:rPr>
          <w:rFonts w:ascii="Calibri" w:hAnsi="Calibri"/>
          <w:spacing w:val="1"/>
          <w:sz w:val="28"/>
        </w:rPr>
        <w:t xml:space="preserve"> </w:t>
      </w:r>
      <w:r w:rsidRPr="0020436D">
        <w:rPr>
          <w:sz w:val="28"/>
        </w:rPr>
        <w:t>которые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ставят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под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угрозу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жизнь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или</w:t>
      </w:r>
      <w:r w:rsidRPr="0020436D">
        <w:rPr>
          <w:spacing w:val="1"/>
          <w:sz w:val="28"/>
        </w:rPr>
        <w:t xml:space="preserve"> </w:t>
      </w:r>
      <w:r w:rsidRPr="0020436D">
        <w:rPr>
          <w:sz w:val="28"/>
        </w:rPr>
        <w:t>нормальные</w:t>
      </w:r>
      <w:r w:rsidRPr="0020436D">
        <w:rPr>
          <w:spacing w:val="-11"/>
          <w:sz w:val="28"/>
        </w:rPr>
        <w:t xml:space="preserve"> </w:t>
      </w:r>
      <w:r w:rsidRPr="0020436D">
        <w:rPr>
          <w:sz w:val="28"/>
        </w:rPr>
        <w:t>жизненные</w:t>
      </w:r>
      <w:r w:rsidRPr="0020436D">
        <w:rPr>
          <w:spacing w:val="-5"/>
          <w:sz w:val="28"/>
        </w:rPr>
        <w:t xml:space="preserve"> </w:t>
      </w:r>
      <w:r w:rsidRPr="0020436D">
        <w:rPr>
          <w:sz w:val="28"/>
        </w:rPr>
        <w:t>условия</w:t>
      </w:r>
      <w:r w:rsidRPr="0020436D">
        <w:rPr>
          <w:spacing w:val="-6"/>
          <w:sz w:val="28"/>
        </w:rPr>
        <w:t xml:space="preserve"> </w:t>
      </w:r>
      <w:r w:rsidRPr="0020436D">
        <w:rPr>
          <w:sz w:val="28"/>
        </w:rPr>
        <w:t>всего</w:t>
      </w:r>
      <w:r w:rsidRPr="0020436D">
        <w:rPr>
          <w:spacing w:val="-11"/>
          <w:sz w:val="28"/>
        </w:rPr>
        <w:t xml:space="preserve"> </w:t>
      </w:r>
      <w:r w:rsidRPr="0020436D">
        <w:rPr>
          <w:sz w:val="28"/>
        </w:rPr>
        <w:t>населения</w:t>
      </w:r>
      <w:r w:rsidRPr="0020436D">
        <w:rPr>
          <w:spacing w:val="-3"/>
          <w:sz w:val="28"/>
        </w:rPr>
        <w:t xml:space="preserve"> </w:t>
      </w:r>
      <w:r w:rsidRPr="0020436D">
        <w:rPr>
          <w:sz w:val="28"/>
        </w:rPr>
        <w:t>или</w:t>
      </w:r>
      <w:r w:rsidRPr="0020436D">
        <w:rPr>
          <w:spacing w:val="-4"/>
          <w:sz w:val="28"/>
        </w:rPr>
        <w:t xml:space="preserve"> </w:t>
      </w:r>
      <w:r w:rsidRPr="0020436D">
        <w:rPr>
          <w:sz w:val="28"/>
        </w:rPr>
        <w:t>его</w:t>
      </w:r>
      <w:r w:rsidRPr="0020436D">
        <w:rPr>
          <w:spacing w:val="-11"/>
          <w:sz w:val="28"/>
        </w:rPr>
        <w:t xml:space="preserve"> </w:t>
      </w:r>
      <w:r w:rsidRPr="0020436D">
        <w:rPr>
          <w:sz w:val="28"/>
        </w:rPr>
        <w:t>части</w:t>
      </w:r>
      <w:r w:rsidRPr="0020436D"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905"/>
        </w:tabs>
        <w:spacing w:line="259" w:lineRule="auto"/>
        <w:ind w:left="107" w:right="740" w:firstLine="568"/>
        <w:rPr>
          <w:rFonts w:ascii="Calibri" w:hAnsi="Calibri"/>
          <w:sz w:val="28"/>
        </w:rPr>
      </w:pPr>
      <w:r>
        <w:rPr>
          <w:sz w:val="28"/>
        </w:rPr>
        <w:t>в случае принятия соответствующего решения органом государственной власти и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или</w:t>
      </w:r>
      <w:r>
        <w:rPr>
          <w:rFonts w:ascii="Calibri" w:hAnsi="Calibri"/>
          <w:sz w:val="28"/>
        </w:rPr>
        <w:t xml:space="preserve">) </w:t>
      </w:r>
      <w:r>
        <w:rPr>
          <w:sz w:val="28"/>
        </w:rPr>
        <w:t>органом местного самоуправления</w:t>
      </w:r>
      <w:r>
        <w:rPr>
          <w:rFonts w:ascii="Calibri" w:hAnsi="Calibri"/>
          <w:sz w:val="28"/>
        </w:rPr>
        <w:t xml:space="preserve">. </w:t>
      </w:r>
      <w:r>
        <w:rPr>
          <w:sz w:val="28"/>
        </w:rPr>
        <w:t>В таком случае работодатель вправе перевести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введенного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ситуацией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3"/>
        <w:ind w:left="676" w:firstLine="0"/>
        <w:rPr>
          <w:rFonts w:ascii="Calibri" w:hAnsi="Calibri"/>
        </w:rPr>
      </w:pPr>
      <w:r>
        <w:t>Согласие</w:t>
      </w:r>
      <w:r>
        <w:rPr>
          <w:spacing w:val="-13"/>
        </w:rPr>
        <w:t xml:space="preserve"> </w:t>
      </w:r>
      <w:r>
        <w:t>работника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перевод</w:t>
      </w:r>
      <w:r>
        <w:rPr>
          <w:spacing w:val="-7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требуется</w:t>
      </w:r>
      <w:r>
        <w:rPr>
          <w:rFonts w:ascii="Calibri" w:hAnsi="Calibri"/>
        </w:rPr>
        <w:t>.</w:t>
      </w:r>
    </w:p>
    <w:p w:rsidR="00FB4725" w:rsidRDefault="00CC0085">
      <w:pPr>
        <w:pStyle w:val="a4"/>
        <w:numPr>
          <w:ilvl w:val="1"/>
          <w:numId w:val="11"/>
        </w:numPr>
        <w:tabs>
          <w:tab w:val="left" w:pos="1221"/>
        </w:tabs>
        <w:spacing w:before="27" w:line="259" w:lineRule="auto"/>
        <w:ind w:left="107" w:right="563" w:firstLine="568"/>
        <w:jc w:val="both"/>
        <w:rPr>
          <w:rFonts w:ascii="Calibri" w:hAnsi="Calibri"/>
          <w:sz w:val="28"/>
        </w:rPr>
      </w:pPr>
      <w:r>
        <w:rPr>
          <w:sz w:val="28"/>
        </w:rPr>
        <w:t>Временный перевод работников учреждения на дистанционный режим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0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11"/>
        </w:numPr>
        <w:tabs>
          <w:tab w:val="left" w:pos="1181"/>
        </w:tabs>
        <w:spacing w:line="259" w:lineRule="auto"/>
        <w:ind w:left="107" w:right="559" w:firstLine="568"/>
        <w:jc w:val="both"/>
        <w:rPr>
          <w:rFonts w:ascii="Calibri" w:hAnsi="Calibri"/>
          <w:sz w:val="28"/>
        </w:rPr>
      </w:pPr>
      <w:r>
        <w:rPr>
          <w:sz w:val="28"/>
        </w:rPr>
        <w:t>Приказ о временном переводе работников учреждения на дистанционную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содержать</w:t>
      </w:r>
      <w:r>
        <w:rPr>
          <w:rFonts w:ascii="Calibri" w:hAnsi="Calibri"/>
          <w:sz w:val="28"/>
        </w:rPr>
        <w:t>: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881"/>
        </w:tabs>
        <w:spacing w:line="340" w:lineRule="exact"/>
        <w:ind w:left="880" w:hanging="205"/>
        <w:rPr>
          <w:rFonts w:ascii="Calibri" w:hAnsi="Calibri"/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дистанционную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985"/>
        </w:tabs>
        <w:spacing w:before="28" w:line="259" w:lineRule="auto"/>
        <w:ind w:left="107" w:right="739" w:firstLine="568"/>
        <w:rPr>
          <w:rFonts w:ascii="Calibri" w:hAnsi="Calibri"/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случая</w:t>
      </w:r>
      <w:r>
        <w:rPr>
          <w:rFonts w:ascii="Calibri" w:hAnsi="Calibri"/>
          <w:sz w:val="28"/>
        </w:rPr>
        <w:t>),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послужившего основанием для принятия работодателем решения о временном 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дистанционную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rFonts w:ascii="Calibri" w:hAnsi="Calibri"/>
          <w:sz w:val="28"/>
        </w:rPr>
        <w:t>);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985"/>
        </w:tabs>
        <w:spacing w:line="259" w:lineRule="auto"/>
        <w:ind w:left="107" w:right="740" w:firstLine="568"/>
        <w:rPr>
          <w:rFonts w:ascii="Calibri" w:hAnsi="Calibri"/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</w:t>
      </w:r>
      <w:r>
        <w:rPr>
          <w:rFonts w:ascii="Calibri" w:hAnsi="Calibri"/>
          <w:sz w:val="28"/>
        </w:rPr>
        <w:t>: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программно</w:t>
      </w:r>
      <w:r>
        <w:rPr>
          <w:rFonts w:ascii="Calibri" w:hAnsi="Calibri"/>
          <w:sz w:val="28"/>
        </w:rPr>
        <w:t>-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средствами</w:t>
      </w:r>
      <w:r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1073"/>
        </w:tabs>
        <w:spacing w:line="259" w:lineRule="auto"/>
        <w:ind w:left="107" w:right="741" w:firstLine="568"/>
        <w:rPr>
          <w:rFonts w:ascii="Calibri" w:hAnsi="Calibri"/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оборудование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работы</w:t>
      </w:r>
      <w:r>
        <w:rPr>
          <w:rFonts w:ascii="Calibri" w:hAnsi="Calibri"/>
          <w:spacing w:val="-1"/>
          <w:sz w:val="28"/>
        </w:rPr>
        <w:t>,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расходов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дистанционно</w:t>
      </w:r>
      <w:r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881"/>
        </w:tabs>
        <w:spacing w:line="339" w:lineRule="exact"/>
        <w:ind w:left="880" w:hanging="205"/>
        <w:rPr>
          <w:rFonts w:ascii="Calibri" w:hAnsi="Calibri"/>
          <w:sz w:val="28"/>
        </w:rPr>
      </w:pPr>
      <w:r>
        <w:rPr>
          <w:sz w:val="28"/>
        </w:rPr>
        <w:t>режим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времени</w:t>
      </w:r>
      <w:r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881"/>
        </w:tabs>
        <w:spacing w:before="28" w:line="259" w:lineRule="auto"/>
        <w:ind w:left="107" w:right="740" w:firstLine="568"/>
        <w:rPr>
          <w:rFonts w:ascii="Calibri" w:hAnsi="Calibri"/>
          <w:sz w:val="28"/>
        </w:rPr>
      </w:pP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работодателем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</w:t>
      </w:r>
      <w:r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1041"/>
        </w:tabs>
        <w:spacing w:line="259" w:lineRule="auto"/>
        <w:ind w:left="107" w:right="743" w:firstLine="568"/>
        <w:rPr>
          <w:rFonts w:ascii="Calibri" w:hAnsi="Calibri"/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дистанционную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11"/>
        </w:numPr>
        <w:tabs>
          <w:tab w:val="left" w:pos="1189"/>
        </w:tabs>
        <w:spacing w:line="259" w:lineRule="auto"/>
        <w:ind w:left="107" w:right="562" w:firstLine="568"/>
        <w:jc w:val="both"/>
        <w:rPr>
          <w:rFonts w:ascii="Calibri" w:hAnsi="Calibri"/>
          <w:sz w:val="28"/>
        </w:rPr>
      </w:pPr>
      <w:r>
        <w:rPr>
          <w:sz w:val="28"/>
        </w:rPr>
        <w:t>Работникам учреждения может быть установлен режим дистанционной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 о чередовании удаленной работы и работы на месте нахождения работодателя с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местонахождения</w:t>
      </w:r>
      <w:r>
        <w:rPr>
          <w:rFonts w:ascii="Calibri" w:hAnsi="Calibri"/>
          <w:sz w:val="28"/>
        </w:rPr>
        <w:t>.</w:t>
      </w:r>
    </w:p>
    <w:p w:rsidR="00FB4725" w:rsidRPr="00CC0085" w:rsidRDefault="00CC0085" w:rsidP="00CC0085">
      <w:pPr>
        <w:pStyle w:val="a4"/>
        <w:numPr>
          <w:ilvl w:val="1"/>
          <w:numId w:val="11"/>
        </w:numPr>
        <w:tabs>
          <w:tab w:val="left" w:pos="1153"/>
        </w:tabs>
        <w:spacing w:line="259" w:lineRule="auto"/>
        <w:ind w:left="107" w:right="561" w:firstLine="568"/>
        <w:jc w:val="both"/>
        <w:rPr>
          <w:rFonts w:ascii="Calibri" w:hAnsi="Calibri"/>
          <w:sz w:val="28"/>
        </w:rPr>
      </w:pPr>
      <w:r>
        <w:rPr>
          <w:spacing w:val="-1"/>
          <w:sz w:val="28"/>
        </w:rPr>
        <w:t>Условие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чередовании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-18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удаленной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стационарном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14"/>
          <w:sz w:val="28"/>
        </w:rPr>
        <w:t xml:space="preserve"> </w:t>
      </w:r>
      <w:r>
        <w:rPr>
          <w:sz w:val="28"/>
        </w:rPr>
        <w:t>месте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или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дополнительном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работника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1"/>
        <w:numPr>
          <w:ilvl w:val="0"/>
          <w:numId w:val="13"/>
        </w:numPr>
        <w:tabs>
          <w:tab w:val="left" w:pos="1709"/>
        </w:tabs>
        <w:spacing w:before="0"/>
        <w:ind w:left="1708" w:hanging="281"/>
        <w:jc w:val="both"/>
      </w:pPr>
      <w:r>
        <w:t>Заключение</w:t>
      </w:r>
      <w:r>
        <w:rPr>
          <w:spacing w:val="-8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договора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дистанционным</w:t>
      </w:r>
      <w:r>
        <w:rPr>
          <w:spacing w:val="-9"/>
        </w:rPr>
        <w:t xml:space="preserve"> </w:t>
      </w:r>
      <w:r>
        <w:t>работником</w:t>
      </w:r>
    </w:p>
    <w:p w:rsidR="00FB4725" w:rsidRDefault="00CC0085">
      <w:pPr>
        <w:pStyle w:val="a4"/>
        <w:numPr>
          <w:ilvl w:val="1"/>
          <w:numId w:val="9"/>
        </w:numPr>
        <w:tabs>
          <w:tab w:val="left" w:pos="1205"/>
        </w:tabs>
        <w:spacing w:before="26" w:line="259" w:lineRule="auto"/>
        <w:ind w:left="107" w:right="556" w:firstLine="568"/>
        <w:jc w:val="both"/>
        <w:rPr>
          <w:rFonts w:ascii="Calibri" w:hAnsi="Calibri"/>
          <w:sz w:val="28"/>
        </w:rPr>
      </w:pPr>
      <w:r>
        <w:rPr>
          <w:sz w:val="28"/>
        </w:rPr>
        <w:t>При заключении трудового договора путем обмена электронными 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предусмотренные статьей </w:t>
      </w:r>
      <w:r>
        <w:rPr>
          <w:rFonts w:ascii="Calibri" w:hAnsi="Calibri"/>
          <w:sz w:val="28"/>
        </w:rPr>
        <w:t xml:space="preserve">65 </w:t>
      </w:r>
      <w:r>
        <w:rPr>
          <w:sz w:val="28"/>
        </w:rPr>
        <w:t>ТК РФ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могут быть предъявлены работодателю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поступающим на дистанционную работу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 форме электронных документов</w:t>
      </w:r>
      <w:r>
        <w:rPr>
          <w:rFonts w:ascii="Calibri" w:hAnsi="Calibri"/>
          <w:sz w:val="28"/>
        </w:rPr>
        <w:t xml:space="preserve">.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 работодателя данное лицо обязано предъявить ему нотариально 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носителе</w:t>
      </w:r>
      <w:r>
        <w:rPr>
          <w:rFonts w:ascii="Calibri" w:hAnsi="Calibri"/>
          <w:sz w:val="28"/>
        </w:rPr>
        <w:t>.</w:t>
      </w:r>
    </w:p>
    <w:p w:rsidR="00FB4725" w:rsidRDefault="00FB4725">
      <w:pPr>
        <w:spacing w:line="259" w:lineRule="auto"/>
        <w:jc w:val="both"/>
        <w:rPr>
          <w:rFonts w:ascii="Calibri" w:hAnsi="Calibri"/>
          <w:sz w:val="28"/>
        </w:rPr>
        <w:sectPr w:rsidR="00FB4725" w:rsidSect="00CC0085">
          <w:pgSz w:w="11910" w:h="16840"/>
          <w:pgMar w:top="480" w:right="0" w:bottom="280" w:left="993" w:header="720" w:footer="720" w:gutter="0"/>
          <w:cols w:space="720"/>
        </w:sectPr>
      </w:pPr>
    </w:p>
    <w:p w:rsidR="00FB4725" w:rsidRDefault="00CC0085">
      <w:pPr>
        <w:pStyle w:val="a4"/>
        <w:numPr>
          <w:ilvl w:val="1"/>
          <w:numId w:val="9"/>
        </w:numPr>
        <w:tabs>
          <w:tab w:val="left" w:pos="1205"/>
        </w:tabs>
        <w:spacing w:before="69" w:line="259" w:lineRule="auto"/>
        <w:ind w:left="107" w:right="560" w:firstLine="568"/>
        <w:jc w:val="both"/>
        <w:rPr>
          <w:rFonts w:ascii="Calibri" w:hAnsi="Calibri"/>
          <w:sz w:val="28"/>
        </w:rPr>
      </w:pPr>
      <w:r>
        <w:rPr>
          <w:sz w:val="28"/>
        </w:rPr>
        <w:lastRenderedPageBreak/>
        <w:t>При заключении трудового договора путем обмена электронными 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pacing w:val="-1"/>
          <w:sz w:val="28"/>
        </w:rPr>
        <w:t>подтверждающий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регистрацию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системе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индивидуального</w:t>
      </w:r>
      <w:r>
        <w:rPr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персонифицированного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9"/>
        </w:numPr>
        <w:tabs>
          <w:tab w:val="left" w:pos="1221"/>
        </w:tabs>
        <w:spacing w:line="259" w:lineRule="auto"/>
        <w:ind w:left="107" w:right="560" w:firstLine="568"/>
        <w:jc w:val="both"/>
        <w:rPr>
          <w:rFonts w:ascii="Calibri" w:hAnsi="Calibri"/>
          <w:sz w:val="28"/>
        </w:rPr>
      </w:pPr>
      <w:r>
        <w:rPr>
          <w:sz w:val="28"/>
        </w:rPr>
        <w:t xml:space="preserve">Трудовой договор и </w:t>
      </w:r>
      <w:r>
        <w:rPr>
          <w:rFonts w:ascii="Calibri" w:hAnsi="Calibri"/>
          <w:sz w:val="28"/>
        </w:rPr>
        <w:t>(</w:t>
      </w:r>
      <w:r>
        <w:rPr>
          <w:sz w:val="28"/>
        </w:rPr>
        <w:t>или</w:t>
      </w:r>
      <w:r>
        <w:rPr>
          <w:rFonts w:ascii="Calibri" w:hAnsi="Calibri"/>
          <w:sz w:val="28"/>
        </w:rPr>
        <w:t xml:space="preserve">) </w:t>
      </w:r>
      <w:r>
        <w:rPr>
          <w:sz w:val="28"/>
        </w:rPr>
        <w:t>дополнительные соглашения к трудовому договору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частью </w:t>
      </w:r>
      <w:r>
        <w:rPr>
          <w:rFonts w:ascii="Calibri" w:hAnsi="Calibri"/>
          <w:sz w:val="28"/>
        </w:rPr>
        <w:t xml:space="preserve">1 </w:t>
      </w:r>
      <w:r>
        <w:rPr>
          <w:sz w:val="28"/>
        </w:rPr>
        <w:t xml:space="preserve">статьи </w:t>
      </w:r>
      <w:r>
        <w:rPr>
          <w:rFonts w:ascii="Calibri" w:hAnsi="Calibri"/>
          <w:sz w:val="28"/>
        </w:rPr>
        <w:t xml:space="preserve">312.3 </w:t>
      </w:r>
      <w:r>
        <w:rPr>
          <w:sz w:val="28"/>
        </w:rPr>
        <w:t xml:space="preserve">ТК РФ </w:t>
      </w:r>
      <w:r>
        <w:rPr>
          <w:rFonts w:ascii="Calibri" w:hAnsi="Calibri"/>
          <w:sz w:val="28"/>
        </w:rPr>
        <w:t>(</w:t>
      </w:r>
      <w:r>
        <w:rPr>
          <w:sz w:val="28"/>
        </w:rPr>
        <w:t>используются усиленная квалифицированная электронная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подпись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работодателя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усиленная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квалифицированная</w:t>
      </w:r>
      <w:r>
        <w:rPr>
          <w:spacing w:val="-16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14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усиленная</w:t>
      </w:r>
      <w:r>
        <w:rPr>
          <w:spacing w:val="-68"/>
          <w:sz w:val="28"/>
        </w:rPr>
        <w:t xml:space="preserve"> </w:t>
      </w:r>
      <w:r>
        <w:rPr>
          <w:sz w:val="28"/>
        </w:rPr>
        <w:t>неквалифицированная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</w:t>
      </w:r>
      <w:r>
        <w:rPr>
          <w:rFonts w:ascii="Calibri" w:hAnsi="Calibri"/>
          <w:sz w:val="28"/>
        </w:rPr>
        <w:t>).</w:t>
      </w:r>
    </w:p>
    <w:p w:rsidR="00FB4725" w:rsidRPr="00CC0085" w:rsidRDefault="00CC0085" w:rsidP="00CC0085">
      <w:pPr>
        <w:pStyle w:val="a4"/>
        <w:numPr>
          <w:ilvl w:val="1"/>
          <w:numId w:val="9"/>
        </w:numPr>
        <w:tabs>
          <w:tab w:val="left" w:pos="1181"/>
        </w:tabs>
        <w:spacing w:line="259" w:lineRule="auto"/>
        <w:ind w:left="107" w:right="559" w:firstLine="568"/>
        <w:jc w:val="both"/>
        <w:rPr>
          <w:rFonts w:ascii="Calibri" w:hAnsi="Calibri"/>
          <w:sz w:val="28"/>
        </w:rPr>
      </w:pPr>
      <w:r>
        <w:rPr>
          <w:sz w:val="28"/>
        </w:rPr>
        <w:t>По письменному заявлению дистанционного работника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работодатель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трех рабочих дней со дня получения такого заявления обязан направить дистанционному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оформленный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носителе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1"/>
        <w:numPr>
          <w:ilvl w:val="0"/>
          <w:numId w:val="13"/>
        </w:numPr>
        <w:tabs>
          <w:tab w:val="left" w:pos="2725"/>
        </w:tabs>
        <w:ind w:left="2725"/>
        <w:jc w:val="both"/>
      </w:pPr>
      <w:r>
        <w:t>Взаимодействие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дистанционным</w:t>
      </w:r>
      <w:r>
        <w:rPr>
          <w:spacing w:val="-7"/>
        </w:rPr>
        <w:t xml:space="preserve"> </w:t>
      </w:r>
      <w:r>
        <w:t>работником</w:t>
      </w:r>
    </w:p>
    <w:p w:rsidR="00FB4725" w:rsidRPr="007E19C0" w:rsidRDefault="00CC0085">
      <w:pPr>
        <w:pStyle w:val="a4"/>
        <w:numPr>
          <w:ilvl w:val="1"/>
          <w:numId w:val="8"/>
        </w:numPr>
        <w:tabs>
          <w:tab w:val="left" w:pos="1461"/>
        </w:tabs>
        <w:spacing w:before="26" w:line="259" w:lineRule="auto"/>
        <w:ind w:left="107" w:right="560" w:firstLine="568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осуществляться как путем обмена электронными документами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так и иными способами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с помощью почтовой и курьерской служб</w:t>
      </w:r>
      <w:r>
        <w:rPr>
          <w:rFonts w:ascii="Calibri" w:hAnsi="Calibri"/>
          <w:sz w:val="28"/>
        </w:rPr>
        <w:t>.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Приоритетным способом 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bookmarkStart w:id="1" w:name="_GoBack"/>
      <w:bookmarkEnd w:id="1"/>
      <w:r w:rsidR="00716F04">
        <w:fldChar w:fldCharType="begin"/>
      </w:r>
      <w:r w:rsidR="00716F04">
        <w:instrText xml:space="preserve"> HYPERLINK "mailto:139@mail.ru" \h </w:instrText>
      </w:r>
      <w:r w:rsidR="00716F04">
        <w:fldChar w:fldCharType="separate"/>
      </w:r>
      <w:r w:rsidRPr="007E19C0">
        <w:rPr>
          <w:sz w:val="28"/>
        </w:rPr>
        <w:t>@mail.ru</w:t>
      </w:r>
      <w:r w:rsidR="00716F04">
        <w:rPr>
          <w:sz w:val="28"/>
        </w:rPr>
        <w:fldChar w:fldCharType="end"/>
      </w:r>
    </w:p>
    <w:p w:rsidR="00FB4725" w:rsidRDefault="00CC0085">
      <w:pPr>
        <w:pStyle w:val="a4"/>
        <w:numPr>
          <w:ilvl w:val="2"/>
          <w:numId w:val="8"/>
        </w:numPr>
        <w:tabs>
          <w:tab w:val="left" w:pos="1381"/>
        </w:tabs>
        <w:spacing w:line="259" w:lineRule="auto"/>
        <w:ind w:left="107" w:right="560" w:firstLine="568"/>
        <w:jc w:val="both"/>
        <w:rPr>
          <w:rFonts w:ascii="Calibri" w:hAnsi="Calibri"/>
          <w:sz w:val="28"/>
        </w:rPr>
      </w:pPr>
      <w:r>
        <w:rPr>
          <w:sz w:val="28"/>
        </w:rPr>
        <w:t>Взаимодействие с дистанционным работником возможно в том числе по личной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почте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личному</w:t>
      </w:r>
      <w:r>
        <w:rPr>
          <w:spacing w:val="-9"/>
          <w:sz w:val="28"/>
        </w:rPr>
        <w:t xml:space="preserve"> </w:t>
      </w:r>
      <w:r>
        <w:rPr>
          <w:sz w:val="28"/>
        </w:rPr>
        <w:t>мобильному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домашнему</w:t>
      </w:r>
      <w:r>
        <w:rPr>
          <w:spacing w:val="-8"/>
          <w:sz w:val="28"/>
        </w:rPr>
        <w:t xml:space="preserve"> </w:t>
      </w:r>
      <w:r>
        <w:rPr>
          <w:sz w:val="28"/>
        </w:rPr>
        <w:t>номерам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сообщенными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</w:t>
      </w:r>
      <w:r>
        <w:rPr>
          <w:rFonts w:ascii="Calibri" w:hAnsi="Calibri"/>
          <w:sz w:val="28"/>
        </w:rPr>
        <w:t>.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Контактная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дополнительном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rFonts w:ascii="Calibri" w:hAnsi="Calibri"/>
          <w:sz w:val="28"/>
        </w:rPr>
        <w:t>).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сообщенных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сведений</w:t>
      </w:r>
      <w:r>
        <w:rPr>
          <w:rFonts w:ascii="Calibri" w:hAnsi="Calibri"/>
          <w:sz w:val="28"/>
        </w:rPr>
        <w:t>).</w:t>
      </w:r>
    </w:p>
    <w:p w:rsidR="00FB4725" w:rsidRPr="00CC0085" w:rsidRDefault="00CC0085">
      <w:pPr>
        <w:pStyle w:val="a4"/>
        <w:numPr>
          <w:ilvl w:val="2"/>
          <w:numId w:val="8"/>
        </w:numPr>
        <w:tabs>
          <w:tab w:val="left" w:pos="1421"/>
        </w:tabs>
        <w:spacing w:line="259" w:lineRule="auto"/>
        <w:ind w:left="107" w:right="563" w:firstLine="568"/>
        <w:jc w:val="both"/>
        <w:rPr>
          <w:rFonts w:ascii="Calibri" w:hAnsi="Calibri"/>
          <w:sz w:val="24"/>
        </w:rPr>
      </w:pPr>
      <w:r w:rsidRPr="00CC0085">
        <w:rPr>
          <w:sz w:val="24"/>
        </w:rPr>
        <w:t>При взаимодействии с дистанционным работником могут быть использованы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различные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программы</w:t>
      </w:r>
      <w:r w:rsidRPr="00CC0085">
        <w:rPr>
          <w:rFonts w:ascii="Calibri" w:hAnsi="Calibri"/>
          <w:sz w:val="24"/>
        </w:rPr>
        <w:t>-</w:t>
      </w:r>
      <w:r w:rsidRPr="00CC0085">
        <w:rPr>
          <w:sz w:val="24"/>
        </w:rPr>
        <w:t>мессенджеры</w:t>
      </w:r>
      <w:r w:rsidRPr="00CC0085">
        <w:rPr>
          <w:rFonts w:ascii="Calibri" w:hAnsi="Calibri"/>
          <w:sz w:val="24"/>
        </w:rPr>
        <w:t>,</w:t>
      </w:r>
      <w:r w:rsidRPr="00CC0085">
        <w:rPr>
          <w:rFonts w:ascii="Calibri" w:hAnsi="Calibri"/>
          <w:spacing w:val="1"/>
          <w:sz w:val="24"/>
        </w:rPr>
        <w:t xml:space="preserve"> </w:t>
      </w:r>
      <w:r w:rsidRPr="00CC0085">
        <w:rPr>
          <w:sz w:val="24"/>
        </w:rPr>
        <w:t>программы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видеоконференций</w:t>
      </w:r>
      <w:r w:rsidRPr="00CC0085">
        <w:rPr>
          <w:rFonts w:ascii="Calibri" w:hAnsi="Calibri"/>
          <w:sz w:val="24"/>
        </w:rPr>
        <w:t>.</w:t>
      </w:r>
      <w:r w:rsidRPr="00CC0085">
        <w:rPr>
          <w:rFonts w:ascii="Calibri" w:hAnsi="Calibri"/>
          <w:spacing w:val="1"/>
          <w:sz w:val="24"/>
        </w:rPr>
        <w:t xml:space="preserve"> </w:t>
      </w:r>
      <w:r w:rsidRPr="00CC0085">
        <w:rPr>
          <w:sz w:val="24"/>
        </w:rPr>
        <w:t>Конкретная</w:t>
      </w:r>
      <w:r w:rsidRPr="00CC0085">
        <w:rPr>
          <w:spacing w:val="1"/>
          <w:sz w:val="24"/>
        </w:rPr>
        <w:t xml:space="preserve"> </w:t>
      </w:r>
      <w:r w:rsidRPr="00CC0085">
        <w:rPr>
          <w:spacing w:val="-1"/>
          <w:sz w:val="24"/>
        </w:rPr>
        <w:t>программа</w:t>
      </w:r>
      <w:r w:rsidRPr="00CC0085">
        <w:rPr>
          <w:spacing w:val="-13"/>
          <w:sz w:val="24"/>
        </w:rPr>
        <w:t xml:space="preserve"> </w:t>
      </w:r>
      <w:r w:rsidRPr="00CC0085">
        <w:rPr>
          <w:spacing w:val="-1"/>
          <w:sz w:val="24"/>
        </w:rPr>
        <w:t>определяется</w:t>
      </w:r>
      <w:r w:rsidRPr="00CC0085">
        <w:rPr>
          <w:spacing w:val="-12"/>
          <w:sz w:val="24"/>
        </w:rPr>
        <w:t xml:space="preserve"> </w:t>
      </w:r>
      <w:r w:rsidRPr="00CC0085">
        <w:rPr>
          <w:spacing w:val="-1"/>
          <w:sz w:val="24"/>
        </w:rPr>
        <w:t>непосредственным</w:t>
      </w:r>
      <w:r w:rsidRPr="00CC0085">
        <w:rPr>
          <w:spacing w:val="-16"/>
          <w:sz w:val="24"/>
        </w:rPr>
        <w:t xml:space="preserve"> </w:t>
      </w:r>
      <w:r w:rsidRPr="00CC0085">
        <w:rPr>
          <w:spacing w:val="-1"/>
          <w:sz w:val="24"/>
        </w:rPr>
        <w:t>работодателем</w:t>
      </w:r>
      <w:r w:rsidRPr="00CC0085">
        <w:rPr>
          <w:rFonts w:ascii="Calibri" w:hAnsi="Calibri"/>
          <w:spacing w:val="-1"/>
          <w:sz w:val="24"/>
        </w:rPr>
        <w:t>,</w:t>
      </w:r>
      <w:r w:rsidRPr="00CC0085">
        <w:rPr>
          <w:rFonts w:ascii="Calibri" w:hAnsi="Calibri"/>
          <w:spacing w:val="-9"/>
          <w:sz w:val="24"/>
        </w:rPr>
        <w:t xml:space="preserve"> </w:t>
      </w:r>
      <w:r w:rsidRPr="00CC0085">
        <w:rPr>
          <w:sz w:val="24"/>
        </w:rPr>
        <w:t>о</w:t>
      </w:r>
      <w:r w:rsidRPr="00CC0085">
        <w:rPr>
          <w:spacing w:val="-16"/>
          <w:sz w:val="24"/>
        </w:rPr>
        <w:t xml:space="preserve"> </w:t>
      </w:r>
      <w:r w:rsidRPr="00CC0085">
        <w:rPr>
          <w:sz w:val="24"/>
        </w:rPr>
        <w:t>чем</w:t>
      </w:r>
      <w:r w:rsidRPr="00CC0085">
        <w:rPr>
          <w:spacing w:val="-17"/>
          <w:sz w:val="24"/>
        </w:rPr>
        <w:t xml:space="preserve"> </w:t>
      </w:r>
      <w:r w:rsidRPr="00CC0085">
        <w:rPr>
          <w:sz w:val="24"/>
        </w:rPr>
        <w:t>дистанционный</w:t>
      </w:r>
      <w:r w:rsidRPr="00CC0085">
        <w:rPr>
          <w:spacing w:val="-18"/>
          <w:sz w:val="24"/>
        </w:rPr>
        <w:t xml:space="preserve"> </w:t>
      </w:r>
      <w:r w:rsidRPr="00CC0085">
        <w:rPr>
          <w:sz w:val="24"/>
        </w:rPr>
        <w:t>работник</w:t>
      </w:r>
      <w:r w:rsidRPr="00CC0085">
        <w:rPr>
          <w:spacing w:val="-67"/>
          <w:sz w:val="24"/>
        </w:rPr>
        <w:t xml:space="preserve"> </w:t>
      </w:r>
      <w:r w:rsidRPr="00CC0085">
        <w:rPr>
          <w:sz w:val="24"/>
        </w:rPr>
        <w:t>должен</w:t>
      </w:r>
      <w:r w:rsidRPr="00CC0085">
        <w:rPr>
          <w:spacing w:val="-8"/>
          <w:sz w:val="24"/>
        </w:rPr>
        <w:t xml:space="preserve"> </w:t>
      </w:r>
      <w:r w:rsidRPr="00CC0085">
        <w:rPr>
          <w:sz w:val="24"/>
        </w:rPr>
        <w:t>быть</w:t>
      </w:r>
      <w:r w:rsidRPr="00CC0085">
        <w:rPr>
          <w:spacing w:val="-7"/>
          <w:sz w:val="24"/>
        </w:rPr>
        <w:t xml:space="preserve"> </w:t>
      </w:r>
      <w:r w:rsidRPr="00CC0085">
        <w:rPr>
          <w:sz w:val="24"/>
        </w:rPr>
        <w:t>своевременно</w:t>
      </w:r>
      <w:r w:rsidRPr="00CC0085">
        <w:rPr>
          <w:spacing w:val="-5"/>
          <w:sz w:val="24"/>
        </w:rPr>
        <w:t xml:space="preserve"> </w:t>
      </w:r>
      <w:r w:rsidRPr="00CC0085">
        <w:rPr>
          <w:sz w:val="24"/>
        </w:rPr>
        <w:t>уведомлен</w:t>
      </w:r>
      <w:r w:rsidRPr="00CC0085">
        <w:rPr>
          <w:spacing w:val="-8"/>
          <w:sz w:val="24"/>
        </w:rPr>
        <w:t xml:space="preserve"> </w:t>
      </w:r>
      <w:r w:rsidRPr="00CC0085">
        <w:rPr>
          <w:sz w:val="24"/>
        </w:rPr>
        <w:t>по</w:t>
      </w:r>
      <w:r w:rsidRPr="00CC0085">
        <w:rPr>
          <w:spacing w:val="-10"/>
          <w:sz w:val="24"/>
        </w:rPr>
        <w:t xml:space="preserve"> </w:t>
      </w:r>
      <w:r w:rsidRPr="00CC0085">
        <w:rPr>
          <w:sz w:val="24"/>
        </w:rPr>
        <w:t>электронной</w:t>
      </w:r>
      <w:r w:rsidRPr="00CC0085">
        <w:rPr>
          <w:spacing w:val="-8"/>
          <w:sz w:val="24"/>
        </w:rPr>
        <w:t xml:space="preserve"> </w:t>
      </w:r>
      <w:r w:rsidRPr="00CC0085">
        <w:rPr>
          <w:sz w:val="24"/>
        </w:rPr>
        <w:t>почте</w:t>
      </w:r>
      <w:r w:rsidRPr="00CC0085">
        <w:rPr>
          <w:spacing w:val="-6"/>
          <w:sz w:val="24"/>
        </w:rPr>
        <w:t xml:space="preserve"> </w:t>
      </w:r>
      <w:r w:rsidRPr="00CC0085">
        <w:rPr>
          <w:sz w:val="24"/>
        </w:rPr>
        <w:t>учреждения</w:t>
      </w:r>
      <w:r w:rsidRPr="00CC0085">
        <w:rPr>
          <w:rFonts w:ascii="Calibri" w:hAnsi="Calibri"/>
          <w:sz w:val="24"/>
        </w:rPr>
        <w:t>.</w:t>
      </w:r>
    </w:p>
    <w:p w:rsidR="00FB4725" w:rsidRPr="00CC0085" w:rsidRDefault="00CC0085">
      <w:pPr>
        <w:pStyle w:val="a4"/>
        <w:numPr>
          <w:ilvl w:val="2"/>
          <w:numId w:val="8"/>
        </w:numPr>
        <w:tabs>
          <w:tab w:val="left" w:pos="1405"/>
        </w:tabs>
        <w:spacing w:line="259" w:lineRule="auto"/>
        <w:ind w:left="107" w:right="562" w:firstLine="568"/>
        <w:jc w:val="both"/>
        <w:rPr>
          <w:rFonts w:ascii="Calibri" w:hAnsi="Calibri"/>
          <w:sz w:val="24"/>
        </w:rPr>
      </w:pPr>
      <w:r w:rsidRPr="00CC0085">
        <w:rPr>
          <w:sz w:val="24"/>
        </w:rPr>
        <w:t>В случае проведения дистанционного совещания посредством конференцсвязи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дистанционный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работник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должен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присутствовать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на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нем</w:t>
      </w:r>
      <w:r w:rsidRPr="00CC0085">
        <w:rPr>
          <w:rFonts w:ascii="Calibri" w:hAnsi="Calibri"/>
          <w:sz w:val="24"/>
        </w:rPr>
        <w:t>.</w:t>
      </w:r>
      <w:r w:rsidRPr="00CC0085">
        <w:rPr>
          <w:rFonts w:ascii="Calibri" w:hAnsi="Calibri"/>
          <w:spacing w:val="1"/>
          <w:sz w:val="24"/>
        </w:rPr>
        <w:t xml:space="preserve"> </w:t>
      </w:r>
      <w:r w:rsidRPr="00CC0085">
        <w:rPr>
          <w:sz w:val="24"/>
        </w:rPr>
        <w:t>Информацию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о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времени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и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программе</w:t>
      </w:r>
      <w:r w:rsidRPr="00CC0085">
        <w:rPr>
          <w:spacing w:val="-11"/>
          <w:sz w:val="24"/>
        </w:rPr>
        <w:t xml:space="preserve"> </w:t>
      </w:r>
      <w:r w:rsidRPr="00CC0085">
        <w:rPr>
          <w:rFonts w:ascii="Calibri" w:hAnsi="Calibri"/>
          <w:sz w:val="24"/>
        </w:rPr>
        <w:t>(</w:t>
      </w:r>
      <w:r w:rsidRPr="00CC0085">
        <w:rPr>
          <w:sz w:val="24"/>
        </w:rPr>
        <w:t>способе</w:t>
      </w:r>
      <w:r w:rsidRPr="00CC0085">
        <w:rPr>
          <w:rFonts w:ascii="Calibri" w:hAnsi="Calibri"/>
          <w:sz w:val="24"/>
        </w:rPr>
        <w:t>)</w:t>
      </w:r>
      <w:r w:rsidRPr="00CC0085">
        <w:rPr>
          <w:rFonts w:ascii="Calibri" w:hAnsi="Calibri"/>
          <w:spacing w:val="2"/>
          <w:sz w:val="24"/>
        </w:rPr>
        <w:t xml:space="preserve"> </w:t>
      </w:r>
      <w:r w:rsidRPr="00CC0085">
        <w:rPr>
          <w:sz w:val="24"/>
        </w:rPr>
        <w:t>проведения</w:t>
      </w:r>
      <w:r w:rsidRPr="00CC0085">
        <w:rPr>
          <w:spacing w:val="-2"/>
          <w:sz w:val="24"/>
        </w:rPr>
        <w:t xml:space="preserve"> </w:t>
      </w:r>
      <w:r w:rsidRPr="00CC0085">
        <w:rPr>
          <w:sz w:val="24"/>
        </w:rPr>
        <w:t>совещания</w:t>
      </w:r>
      <w:r w:rsidRPr="00CC0085">
        <w:rPr>
          <w:spacing w:val="-4"/>
          <w:sz w:val="24"/>
        </w:rPr>
        <w:t xml:space="preserve"> </w:t>
      </w:r>
      <w:r w:rsidRPr="00CC0085">
        <w:rPr>
          <w:sz w:val="24"/>
        </w:rPr>
        <w:t>направляет</w:t>
      </w:r>
      <w:r w:rsidRPr="00CC0085">
        <w:rPr>
          <w:spacing w:val="-6"/>
          <w:sz w:val="24"/>
        </w:rPr>
        <w:t xml:space="preserve"> </w:t>
      </w:r>
      <w:r w:rsidRPr="00CC0085">
        <w:rPr>
          <w:sz w:val="24"/>
        </w:rPr>
        <w:t>работодатель</w:t>
      </w:r>
      <w:r w:rsidRPr="00CC0085">
        <w:rPr>
          <w:rFonts w:ascii="Calibri" w:hAnsi="Calibri"/>
          <w:sz w:val="24"/>
        </w:rPr>
        <w:t>.</w:t>
      </w:r>
    </w:p>
    <w:p w:rsidR="00FB4725" w:rsidRPr="00CC0085" w:rsidRDefault="00CC0085">
      <w:pPr>
        <w:pStyle w:val="a4"/>
        <w:numPr>
          <w:ilvl w:val="1"/>
          <w:numId w:val="8"/>
        </w:numPr>
        <w:tabs>
          <w:tab w:val="left" w:pos="1213"/>
        </w:tabs>
        <w:spacing w:line="259" w:lineRule="auto"/>
        <w:ind w:left="107" w:right="562" w:firstLine="568"/>
        <w:jc w:val="both"/>
        <w:rPr>
          <w:rFonts w:ascii="Calibri" w:hAnsi="Calibri"/>
          <w:sz w:val="24"/>
        </w:rPr>
      </w:pPr>
      <w:r w:rsidRPr="00CC0085">
        <w:rPr>
          <w:sz w:val="24"/>
        </w:rPr>
        <w:t>Приступая к ежедневной работе и по ее завершении</w:t>
      </w:r>
      <w:r w:rsidRPr="00CC0085">
        <w:rPr>
          <w:rFonts w:ascii="Calibri" w:hAnsi="Calibri"/>
          <w:sz w:val="24"/>
        </w:rPr>
        <w:t xml:space="preserve">, </w:t>
      </w:r>
      <w:r w:rsidRPr="00CC0085">
        <w:rPr>
          <w:sz w:val="24"/>
        </w:rPr>
        <w:t>дистанционный работник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направляет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работодателю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сообщение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по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электронной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почте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учреждения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о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том</w:t>
      </w:r>
      <w:r w:rsidRPr="00CC0085">
        <w:rPr>
          <w:rFonts w:ascii="Calibri" w:hAnsi="Calibri"/>
          <w:sz w:val="24"/>
        </w:rPr>
        <w:t>,</w:t>
      </w:r>
      <w:r w:rsidRPr="00CC0085">
        <w:rPr>
          <w:rFonts w:ascii="Calibri" w:hAnsi="Calibri"/>
          <w:spacing w:val="1"/>
          <w:sz w:val="24"/>
        </w:rPr>
        <w:t xml:space="preserve"> </w:t>
      </w:r>
      <w:r w:rsidRPr="00CC0085">
        <w:rPr>
          <w:sz w:val="24"/>
        </w:rPr>
        <w:t>что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приступил</w:t>
      </w:r>
      <w:r w:rsidRPr="00CC0085">
        <w:rPr>
          <w:spacing w:val="-7"/>
          <w:sz w:val="24"/>
        </w:rPr>
        <w:t xml:space="preserve"> </w:t>
      </w:r>
      <w:r w:rsidRPr="00CC0085">
        <w:rPr>
          <w:sz w:val="24"/>
        </w:rPr>
        <w:t>к</w:t>
      </w:r>
      <w:r w:rsidRPr="00CC0085">
        <w:rPr>
          <w:spacing w:val="-7"/>
          <w:sz w:val="24"/>
        </w:rPr>
        <w:t xml:space="preserve"> </w:t>
      </w:r>
      <w:r w:rsidRPr="00CC0085">
        <w:rPr>
          <w:sz w:val="24"/>
        </w:rPr>
        <w:t>работе</w:t>
      </w:r>
      <w:r w:rsidRPr="00CC0085">
        <w:rPr>
          <w:rFonts w:ascii="Calibri" w:hAnsi="Calibri"/>
          <w:sz w:val="24"/>
        </w:rPr>
        <w:t>,</w:t>
      </w:r>
      <w:r w:rsidRPr="00CC0085">
        <w:rPr>
          <w:rFonts w:ascii="Calibri" w:hAnsi="Calibri"/>
          <w:spacing w:val="2"/>
          <w:sz w:val="24"/>
        </w:rPr>
        <w:t xml:space="preserve"> </w:t>
      </w:r>
      <w:r w:rsidRPr="00CC0085">
        <w:rPr>
          <w:sz w:val="24"/>
        </w:rPr>
        <w:t>окончил</w:t>
      </w:r>
      <w:r w:rsidRPr="00CC0085">
        <w:rPr>
          <w:spacing w:val="-7"/>
          <w:sz w:val="24"/>
        </w:rPr>
        <w:t xml:space="preserve"> </w:t>
      </w:r>
      <w:r w:rsidRPr="00CC0085">
        <w:rPr>
          <w:sz w:val="24"/>
        </w:rPr>
        <w:t>работу</w:t>
      </w:r>
      <w:r w:rsidRPr="00CC0085">
        <w:rPr>
          <w:rFonts w:ascii="Calibri" w:hAnsi="Calibri"/>
          <w:sz w:val="24"/>
        </w:rPr>
        <w:t>,</w:t>
      </w:r>
      <w:r w:rsidRPr="00CC0085">
        <w:rPr>
          <w:rFonts w:ascii="Calibri" w:hAnsi="Calibri"/>
          <w:spacing w:val="-1"/>
          <w:sz w:val="24"/>
        </w:rPr>
        <w:t xml:space="preserve"> </w:t>
      </w:r>
      <w:r w:rsidRPr="00CC0085">
        <w:rPr>
          <w:sz w:val="24"/>
        </w:rPr>
        <w:t>соответственно</w:t>
      </w:r>
      <w:r w:rsidRPr="00CC0085">
        <w:rPr>
          <w:rFonts w:ascii="Calibri" w:hAnsi="Calibri"/>
          <w:sz w:val="24"/>
        </w:rPr>
        <w:t>.</w:t>
      </w:r>
    </w:p>
    <w:p w:rsidR="00FB4725" w:rsidRPr="00CC0085" w:rsidRDefault="00CC0085">
      <w:pPr>
        <w:pStyle w:val="a4"/>
        <w:numPr>
          <w:ilvl w:val="1"/>
          <w:numId w:val="8"/>
        </w:numPr>
        <w:tabs>
          <w:tab w:val="left" w:pos="1261"/>
        </w:tabs>
        <w:spacing w:line="259" w:lineRule="auto"/>
        <w:ind w:left="107" w:right="562" w:firstLine="568"/>
        <w:jc w:val="both"/>
        <w:rPr>
          <w:rFonts w:ascii="Calibri" w:hAnsi="Calibri"/>
          <w:sz w:val="24"/>
        </w:rPr>
      </w:pPr>
      <w:r w:rsidRPr="00CC0085">
        <w:rPr>
          <w:sz w:val="24"/>
        </w:rPr>
        <w:t>Дистанционный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работник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выполняет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работу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дистанционно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в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соответствии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с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планом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работы</w:t>
      </w:r>
      <w:r w:rsidRPr="00CC0085">
        <w:rPr>
          <w:rFonts w:ascii="Calibri" w:hAnsi="Calibri"/>
          <w:sz w:val="24"/>
        </w:rPr>
        <w:t>,</w:t>
      </w:r>
      <w:r w:rsidRPr="00CC0085">
        <w:rPr>
          <w:rFonts w:ascii="Calibri" w:hAnsi="Calibri"/>
          <w:spacing w:val="1"/>
          <w:sz w:val="24"/>
        </w:rPr>
        <w:t xml:space="preserve"> </w:t>
      </w:r>
      <w:r w:rsidRPr="00CC0085">
        <w:rPr>
          <w:sz w:val="24"/>
        </w:rPr>
        <w:t>который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получает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от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работодателя</w:t>
      </w:r>
      <w:r w:rsidRPr="00CC0085">
        <w:rPr>
          <w:rFonts w:ascii="Calibri" w:hAnsi="Calibri"/>
          <w:sz w:val="24"/>
        </w:rPr>
        <w:t>.</w:t>
      </w:r>
      <w:r w:rsidRPr="00CC0085">
        <w:rPr>
          <w:rFonts w:ascii="Calibri" w:hAnsi="Calibri"/>
          <w:spacing w:val="1"/>
          <w:sz w:val="24"/>
        </w:rPr>
        <w:t xml:space="preserve"> </w:t>
      </w:r>
      <w:r w:rsidRPr="00CC0085">
        <w:rPr>
          <w:sz w:val="24"/>
        </w:rPr>
        <w:t>О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выполнении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плана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работы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дистанционный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работник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ежедневно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направляет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отчет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работодателю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до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окончания</w:t>
      </w:r>
      <w:r w:rsidRPr="00CC0085">
        <w:rPr>
          <w:spacing w:val="1"/>
          <w:sz w:val="24"/>
        </w:rPr>
        <w:t xml:space="preserve"> </w:t>
      </w:r>
      <w:r w:rsidRPr="00CC0085">
        <w:rPr>
          <w:sz w:val="24"/>
        </w:rPr>
        <w:t>рабочего</w:t>
      </w:r>
      <w:r w:rsidRPr="00CC0085">
        <w:rPr>
          <w:spacing w:val="-10"/>
          <w:sz w:val="24"/>
        </w:rPr>
        <w:t xml:space="preserve"> </w:t>
      </w:r>
      <w:r w:rsidRPr="00CC0085">
        <w:rPr>
          <w:sz w:val="24"/>
        </w:rPr>
        <w:t>дня</w:t>
      </w:r>
      <w:r w:rsidRPr="00CC0085">
        <w:rPr>
          <w:rFonts w:ascii="Calibri" w:hAnsi="Calibri"/>
          <w:sz w:val="24"/>
        </w:rPr>
        <w:t>.</w:t>
      </w:r>
    </w:p>
    <w:p w:rsidR="00FB4725" w:rsidRDefault="00FB4725">
      <w:pPr>
        <w:spacing w:line="259" w:lineRule="auto"/>
        <w:jc w:val="both"/>
        <w:rPr>
          <w:rFonts w:ascii="Calibri" w:hAnsi="Calibri"/>
          <w:sz w:val="28"/>
        </w:rPr>
        <w:sectPr w:rsidR="00FB4725" w:rsidSect="00CC0085">
          <w:pgSz w:w="11910" w:h="16840"/>
          <w:pgMar w:top="480" w:right="0" w:bottom="280" w:left="1134" w:header="720" w:footer="720" w:gutter="0"/>
          <w:cols w:space="720"/>
        </w:sectPr>
      </w:pPr>
    </w:p>
    <w:p w:rsidR="00FB4725" w:rsidRDefault="00CC0085">
      <w:pPr>
        <w:pStyle w:val="a4"/>
        <w:numPr>
          <w:ilvl w:val="1"/>
          <w:numId w:val="8"/>
        </w:numPr>
        <w:tabs>
          <w:tab w:val="left" w:pos="1193"/>
        </w:tabs>
        <w:spacing w:before="69" w:line="259" w:lineRule="auto"/>
        <w:ind w:left="107" w:right="561" w:firstLine="568"/>
        <w:jc w:val="both"/>
        <w:rPr>
          <w:rFonts w:ascii="Calibri" w:hAnsi="Calibri"/>
          <w:sz w:val="28"/>
        </w:rPr>
      </w:pPr>
      <w:r>
        <w:rPr>
          <w:sz w:val="28"/>
        </w:rPr>
        <w:lastRenderedPageBreak/>
        <w:t>Дистанционный работник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чья трудовая функция связана с выполнением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«Интернет»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68"/>
          <w:sz w:val="28"/>
        </w:rPr>
        <w:t xml:space="preserve"> </w:t>
      </w:r>
      <w:r>
        <w:rPr>
          <w:sz w:val="28"/>
        </w:rPr>
        <w:t>в сети «Интернет» в течение своего рабочего времени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 том числе минимум каждый 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z w:val="28"/>
        </w:rPr>
        <w:t>почту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8"/>
        </w:numPr>
        <w:tabs>
          <w:tab w:val="left" w:pos="1245"/>
        </w:tabs>
        <w:spacing w:line="259" w:lineRule="auto"/>
        <w:ind w:left="107" w:right="563" w:firstLine="568"/>
        <w:jc w:val="both"/>
        <w:rPr>
          <w:rFonts w:ascii="Calibri" w:hAnsi="Calibri"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невыходе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дистанционному работнику вместе с требованием представить письменное объяснение</w:t>
      </w:r>
      <w:r>
        <w:rPr>
          <w:rFonts w:ascii="Calibri" w:hAnsi="Calibri"/>
          <w:sz w:val="28"/>
        </w:rPr>
        <w:t>.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 xml:space="preserve">Обмен документами осуществлять по электронной почте учреждения </w:t>
      </w:r>
      <w:r>
        <w:rPr>
          <w:rFonts w:ascii="Calibri" w:hAnsi="Calibri"/>
          <w:sz w:val="28"/>
        </w:rPr>
        <w:t>(</w:t>
      </w:r>
      <w:r>
        <w:rPr>
          <w:sz w:val="28"/>
        </w:rPr>
        <w:t>при ее отсутствии –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дублированием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rFonts w:ascii="Calibri" w:hAnsi="Calibri"/>
          <w:sz w:val="28"/>
        </w:rPr>
        <w:t>-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мессенджера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8"/>
        </w:numPr>
        <w:tabs>
          <w:tab w:val="left" w:pos="1189"/>
        </w:tabs>
        <w:spacing w:line="259" w:lineRule="auto"/>
        <w:ind w:left="107" w:right="562" w:firstLine="568"/>
        <w:jc w:val="both"/>
        <w:rPr>
          <w:rFonts w:ascii="Calibri" w:hAnsi="Calibri"/>
          <w:sz w:val="28"/>
        </w:rPr>
      </w:pPr>
      <w:r>
        <w:rPr>
          <w:sz w:val="28"/>
        </w:rPr>
        <w:t>Работодатель вправе использовать усиленную квалифицированную электронную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дистанционный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аналогичную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усиленную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неквалифицированную</w:t>
      </w:r>
      <w:r>
        <w:rPr>
          <w:spacing w:val="-68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случаях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заключить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расторгнуть</w:t>
      </w:r>
      <w:r>
        <w:rPr>
          <w:rFonts w:ascii="Calibri" w:hAnsi="Calibri"/>
          <w:sz w:val="28"/>
        </w:rPr>
        <w:t>:</w:t>
      </w:r>
    </w:p>
    <w:p w:rsidR="00FB4725" w:rsidRDefault="00CC0085">
      <w:pPr>
        <w:pStyle w:val="a4"/>
        <w:numPr>
          <w:ilvl w:val="0"/>
          <w:numId w:val="7"/>
        </w:numPr>
        <w:tabs>
          <w:tab w:val="left" w:pos="825"/>
        </w:tabs>
        <w:ind w:hanging="149"/>
        <w:jc w:val="left"/>
        <w:rPr>
          <w:rFonts w:ascii="Calibri" w:hAnsi="Calibri"/>
          <w:sz w:val="28"/>
        </w:rPr>
      </w:pPr>
      <w:r>
        <w:rPr>
          <w:sz w:val="28"/>
        </w:rPr>
        <w:t>трудовой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</w:t>
      </w:r>
      <w:r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0"/>
          <w:numId w:val="7"/>
        </w:numPr>
        <w:tabs>
          <w:tab w:val="left" w:pos="825"/>
        </w:tabs>
        <w:spacing w:before="25"/>
        <w:ind w:hanging="149"/>
        <w:jc w:val="left"/>
        <w:rPr>
          <w:rFonts w:ascii="Calibri" w:hAnsi="Calibri"/>
          <w:sz w:val="28"/>
        </w:rPr>
      </w:pPr>
      <w:r>
        <w:rPr>
          <w:sz w:val="28"/>
        </w:rPr>
        <w:t>дополнительное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-12"/>
          <w:sz w:val="28"/>
        </w:rPr>
        <w:t xml:space="preserve"> </w:t>
      </w:r>
      <w:r>
        <w:rPr>
          <w:sz w:val="28"/>
        </w:rPr>
        <w:t>договору</w:t>
      </w:r>
      <w:r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0"/>
          <w:numId w:val="7"/>
        </w:numPr>
        <w:tabs>
          <w:tab w:val="left" w:pos="825"/>
        </w:tabs>
        <w:spacing w:before="26"/>
        <w:ind w:hanging="149"/>
        <w:jc w:val="left"/>
        <w:rPr>
          <w:rFonts w:ascii="Calibri" w:hAnsi="Calibri"/>
          <w:sz w:val="28"/>
        </w:rPr>
      </w:pPr>
      <w:r>
        <w:rPr>
          <w:sz w:val="28"/>
        </w:rPr>
        <w:t>договор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8"/>
        </w:numPr>
        <w:tabs>
          <w:tab w:val="left" w:pos="1169"/>
        </w:tabs>
        <w:spacing w:before="26" w:line="259" w:lineRule="auto"/>
        <w:ind w:left="107" w:right="560" w:firstLine="568"/>
        <w:jc w:val="both"/>
        <w:rPr>
          <w:rFonts w:ascii="Calibri" w:hAnsi="Calibri"/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иных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8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7"/>
          <w:sz w:val="28"/>
        </w:rPr>
        <w:t xml:space="preserve"> </w:t>
      </w:r>
      <w:r>
        <w:rPr>
          <w:sz w:val="28"/>
        </w:rPr>
        <w:t>путем</w:t>
      </w:r>
      <w:r>
        <w:rPr>
          <w:spacing w:val="-4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 xml:space="preserve">позволяющей обеспечить фиксацию факта получения дистанционным работником и </w:t>
      </w:r>
      <w:r>
        <w:rPr>
          <w:rFonts w:ascii="Calibri" w:hAnsi="Calibri"/>
          <w:sz w:val="28"/>
        </w:rPr>
        <w:t>(</w:t>
      </w:r>
      <w:r>
        <w:rPr>
          <w:sz w:val="28"/>
        </w:rPr>
        <w:t>или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1"/>
        <w:numPr>
          <w:ilvl w:val="0"/>
          <w:numId w:val="13"/>
        </w:numPr>
        <w:tabs>
          <w:tab w:val="left" w:pos="3649"/>
        </w:tabs>
        <w:ind w:left="3649"/>
        <w:jc w:val="both"/>
      </w:pPr>
      <w:r>
        <w:t>Обмен</w:t>
      </w:r>
      <w:r>
        <w:rPr>
          <w:spacing w:val="-9"/>
        </w:rPr>
        <w:t xml:space="preserve"> </w:t>
      </w:r>
      <w:r>
        <w:t>кадровыми</w:t>
      </w:r>
      <w:r>
        <w:rPr>
          <w:spacing w:val="-7"/>
        </w:rPr>
        <w:t xml:space="preserve"> </w:t>
      </w:r>
      <w:r>
        <w:t>документами</w:t>
      </w:r>
    </w:p>
    <w:p w:rsidR="00FB4725" w:rsidRDefault="00CC0085">
      <w:pPr>
        <w:pStyle w:val="a4"/>
        <w:numPr>
          <w:ilvl w:val="1"/>
          <w:numId w:val="6"/>
        </w:numPr>
        <w:tabs>
          <w:tab w:val="left" w:pos="1245"/>
        </w:tabs>
        <w:spacing w:before="26" w:line="259" w:lineRule="auto"/>
        <w:ind w:left="107" w:right="558" w:firstLine="568"/>
        <w:jc w:val="both"/>
        <w:rPr>
          <w:rFonts w:ascii="Calibri" w:hAnsi="Calibri"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материнством дистанционный работник предоставляет работодателю сведения о серии 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номере</w:t>
      </w:r>
      <w:r>
        <w:rPr>
          <w:spacing w:val="-9"/>
          <w:sz w:val="28"/>
        </w:rPr>
        <w:t xml:space="preserve"> </w:t>
      </w:r>
      <w:r>
        <w:rPr>
          <w:sz w:val="28"/>
        </w:rPr>
        <w:t>листка</w:t>
      </w:r>
      <w:r>
        <w:rPr>
          <w:spacing w:val="-6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сформированного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8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6"/>
        </w:numPr>
        <w:tabs>
          <w:tab w:val="left" w:pos="1205"/>
        </w:tabs>
        <w:spacing w:line="259" w:lineRule="auto"/>
        <w:ind w:left="107" w:right="560" w:firstLine="568"/>
        <w:jc w:val="both"/>
        <w:rPr>
          <w:rFonts w:ascii="Calibri" w:hAnsi="Calibri"/>
          <w:sz w:val="28"/>
        </w:rPr>
      </w:pPr>
      <w:r>
        <w:rPr>
          <w:sz w:val="28"/>
        </w:rPr>
        <w:t>Дистанционный работник предоставляет заявление об отпуске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другие кадровые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 в виде электронных образов – фото или сканированную копию документа 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почте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учреждения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6"/>
        </w:numPr>
        <w:tabs>
          <w:tab w:val="left" w:pos="1265"/>
        </w:tabs>
        <w:spacing w:line="259" w:lineRule="auto"/>
        <w:ind w:left="107" w:right="560" w:firstLine="568"/>
        <w:jc w:val="both"/>
        <w:rPr>
          <w:rFonts w:ascii="Calibri" w:hAnsi="Calibri"/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распоряжениями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уведомлениями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требованиями и иными документами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ему направляется данный документ по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rFonts w:ascii="Calibri" w:hAnsi="Calibri"/>
          <w:sz w:val="28"/>
        </w:rPr>
        <w:t>.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Дистанционный работник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сканированную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rFonts w:ascii="Calibri" w:hAnsi="Calibri"/>
          <w:sz w:val="28"/>
        </w:rPr>
        <w:t>: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Ф</w:t>
      </w:r>
      <w:r>
        <w:rPr>
          <w:rFonts w:ascii="Calibri" w:hAnsi="Calibri"/>
          <w:sz w:val="28"/>
        </w:rPr>
        <w:t>.</w:t>
      </w:r>
      <w:r>
        <w:rPr>
          <w:sz w:val="28"/>
        </w:rPr>
        <w:t>И</w:t>
      </w:r>
      <w:r>
        <w:rPr>
          <w:rFonts w:ascii="Calibri" w:hAnsi="Calibri"/>
          <w:sz w:val="28"/>
        </w:rPr>
        <w:t>.</w:t>
      </w:r>
      <w:r>
        <w:rPr>
          <w:sz w:val="28"/>
        </w:rPr>
        <w:t>О</w:t>
      </w:r>
      <w:r>
        <w:rPr>
          <w:rFonts w:ascii="Calibri" w:hAnsi="Calibri"/>
          <w:sz w:val="28"/>
        </w:rPr>
        <w:t>.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работника</w:t>
      </w:r>
      <w:r>
        <w:rPr>
          <w:rFonts w:ascii="Calibri" w:hAnsi="Calibri"/>
          <w:spacing w:val="-1"/>
          <w:sz w:val="28"/>
        </w:rPr>
        <w:t>,</w:t>
      </w:r>
      <w:r>
        <w:rPr>
          <w:rFonts w:ascii="Calibri" w:hAnsi="Calibri"/>
          <w:spacing w:val="-18"/>
          <w:sz w:val="28"/>
        </w:rPr>
        <w:t xml:space="preserve"> </w:t>
      </w:r>
      <w:r>
        <w:rPr>
          <w:spacing w:val="-1"/>
          <w:sz w:val="28"/>
        </w:rPr>
        <w:t>название</w:t>
      </w:r>
      <w:r>
        <w:rPr>
          <w:rFonts w:ascii="Calibri" w:hAnsi="Calibri"/>
          <w:spacing w:val="-1"/>
          <w:sz w:val="28"/>
        </w:rPr>
        <w:t>,</w:t>
      </w:r>
      <w:r>
        <w:rPr>
          <w:rFonts w:ascii="Calibri" w:hAnsi="Calibri"/>
          <w:spacing w:val="-18"/>
          <w:sz w:val="28"/>
        </w:rPr>
        <w:t xml:space="preserve"> </w:t>
      </w:r>
      <w:r>
        <w:rPr>
          <w:spacing w:val="-1"/>
          <w:sz w:val="28"/>
        </w:rPr>
        <w:t>дата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номер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документа</w:t>
      </w:r>
      <w:r>
        <w:rPr>
          <w:rFonts w:ascii="Calibri" w:hAnsi="Calibri"/>
          <w:spacing w:val="-1"/>
          <w:sz w:val="28"/>
        </w:rPr>
        <w:t>,</w:t>
      </w:r>
      <w:r>
        <w:rPr>
          <w:rFonts w:ascii="Calibri" w:hAnsi="Calibri"/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23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8"/>
          <w:sz w:val="28"/>
        </w:rPr>
        <w:t xml:space="preserve"> </w:t>
      </w:r>
      <w:r>
        <w:rPr>
          <w:sz w:val="28"/>
        </w:rPr>
        <w:t>он</w:t>
      </w:r>
      <w:r>
        <w:rPr>
          <w:spacing w:val="-20"/>
          <w:sz w:val="28"/>
        </w:rPr>
        <w:t xml:space="preserve"> </w:t>
      </w:r>
      <w:r>
        <w:rPr>
          <w:sz w:val="28"/>
        </w:rPr>
        <w:t>ознакомился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7"/>
          <w:sz w:val="28"/>
        </w:rPr>
        <w:t xml:space="preserve"> </w:t>
      </w:r>
      <w:r>
        <w:rPr>
          <w:sz w:val="28"/>
        </w:rPr>
        <w:t>дата</w:t>
      </w:r>
      <w:r>
        <w:rPr>
          <w:spacing w:val="-22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собственноручная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</w:t>
      </w:r>
      <w:r>
        <w:rPr>
          <w:rFonts w:ascii="Calibri" w:hAnsi="Calibri"/>
          <w:sz w:val="28"/>
        </w:rPr>
        <w:t>).</w:t>
      </w:r>
    </w:p>
    <w:p w:rsidR="00FB4725" w:rsidRDefault="00CC0085">
      <w:pPr>
        <w:pStyle w:val="a4"/>
        <w:numPr>
          <w:ilvl w:val="1"/>
          <w:numId w:val="6"/>
        </w:numPr>
        <w:tabs>
          <w:tab w:val="left" w:pos="1185"/>
        </w:tabs>
        <w:spacing w:line="259" w:lineRule="auto"/>
        <w:ind w:left="107" w:right="560" w:firstLine="568"/>
        <w:jc w:val="both"/>
        <w:rPr>
          <w:rFonts w:ascii="Calibri" w:hAnsi="Calibri"/>
          <w:sz w:val="28"/>
        </w:rPr>
      </w:pPr>
      <w:r>
        <w:rPr>
          <w:sz w:val="28"/>
        </w:rPr>
        <w:t>Тем дистанционным работникам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у которых электронной почты учреждения нет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пересылать сканы или фотографии документов работодателю с использованием 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почты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rFonts w:ascii="Calibri" w:hAnsi="Calibri"/>
          <w:sz w:val="28"/>
        </w:rPr>
        <w:t>-</w:t>
      </w:r>
      <w:r>
        <w:rPr>
          <w:sz w:val="28"/>
        </w:rPr>
        <w:t>мессенджера</w:t>
      </w:r>
      <w:r>
        <w:rPr>
          <w:rFonts w:ascii="Calibri" w:hAnsi="Calibri"/>
          <w:sz w:val="28"/>
        </w:rPr>
        <w:t>.</w:t>
      </w:r>
    </w:p>
    <w:p w:rsidR="00FB4725" w:rsidRDefault="00FB4725">
      <w:pPr>
        <w:spacing w:line="259" w:lineRule="auto"/>
        <w:jc w:val="both"/>
        <w:rPr>
          <w:rFonts w:ascii="Calibri" w:hAnsi="Calibri"/>
          <w:sz w:val="28"/>
        </w:rPr>
        <w:sectPr w:rsidR="00FB4725" w:rsidSect="00CC0085">
          <w:pgSz w:w="11910" w:h="16840"/>
          <w:pgMar w:top="480" w:right="0" w:bottom="280" w:left="1134" w:header="720" w:footer="720" w:gutter="0"/>
          <w:cols w:space="720"/>
        </w:sectPr>
      </w:pPr>
    </w:p>
    <w:p w:rsidR="00FB4725" w:rsidRDefault="00CC0085">
      <w:pPr>
        <w:pStyle w:val="1"/>
        <w:numPr>
          <w:ilvl w:val="0"/>
          <w:numId w:val="13"/>
        </w:numPr>
        <w:tabs>
          <w:tab w:val="left" w:pos="2601"/>
        </w:tabs>
        <w:spacing w:before="69"/>
        <w:ind w:left="2601"/>
        <w:jc w:val="both"/>
      </w:pPr>
      <w:r>
        <w:lastRenderedPageBreak/>
        <w:t>Организация</w:t>
      </w:r>
      <w:r>
        <w:rPr>
          <w:spacing w:val="-13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дистанционного</w:t>
      </w:r>
      <w:r>
        <w:rPr>
          <w:spacing w:val="-12"/>
        </w:rPr>
        <w:t xml:space="preserve"> </w:t>
      </w:r>
      <w:r>
        <w:t>работника</w:t>
      </w:r>
    </w:p>
    <w:p w:rsidR="00FB4725" w:rsidRDefault="00CC0085">
      <w:pPr>
        <w:pStyle w:val="a4"/>
        <w:numPr>
          <w:ilvl w:val="1"/>
          <w:numId w:val="5"/>
        </w:numPr>
        <w:tabs>
          <w:tab w:val="left" w:pos="1181"/>
        </w:tabs>
        <w:spacing w:before="27" w:line="259" w:lineRule="auto"/>
        <w:ind w:left="107" w:right="561" w:firstLine="568"/>
        <w:jc w:val="both"/>
        <w:rPr>
          <w:rFonts w:ascii="Calibri" w:hAnsi="Calibri"/>
          <w:sz w:val="28"/>
        </w:rPr>
      </w:pPr>
      <w:r>
        <w:rPr>
          <w:sz w:val="28"/>
        </w:rPr>
        <w:t xml:space="preserve">После подписания трудового договора </w:t>
      </w:r>
      <w:r>
        <w:rPr>
          <w:rFonts w:ascii="Calibri" w:hAnsi="Calibri"/>
          <w:sz w:val="28"/>
        </w:rPr>
        <w:t>(</w:t>
      </w:r>
      <w:r>
        <w:rPr>
          <w:sz w:val="28"/>
        </w:rPr>
        <w:t>дополнительного соглашения к договору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pacing w:val="-1"/>
          <w:sz w:val="28"/>
        </w:rPr>
        <w:t>дистанционный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работник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приступает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выполнению</w:t>
      </w:r>
      <w:r>
        <w:rPr>
          <w:spacing w:val="-2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обязанностей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5"/>
        </w:numPr>
        <w:tabs>
          <w:tab w:val="left" w:pos="1201"/>
        </w:tabs>
        <w:spacing w:line="259" w:lineRule="auto"/>
        <w:ind w:left="107" w:right="558" w:firstLine="568"/>
        <w:jc w:val="both"/>
        <w:rPr>
          <w:rFonts w:ascii="Calibri" w:hAnsi="Calibri"/>
          <w:sz w:val="28"/>
        </w:rPr>
      </w:pPr>
      <w:r>
        <w:rPr>
          <w:sz w:val="28"/>
        </w:rPr>
        <w:t>Режим рабочего времени и времени отдыха дистанционного работника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предоставления дистанционному работнику ежегодного оплачиваемого 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или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5"/>
        </w:numPr>
        <w:tabs>
          <w:tab w:val="left" w:pos="1185"/>
        </w:tabs>
        <w:spacing w:line="259" w:lineRule="auto"/>
        <w:ind w:left="107" w:right="566" w:firstLine="568"/>
        <w:jc w:val="both"/>
        <w:rPr>
          <w:rFonts w:ascii="Calibri" w:hAnsi="Calibri"/>
          <w:sz w:val="28"/>
        </w:rPr>
      </w:pPr>
      <w:r>
        <w:rPr>
          <w:sz w:val="28"/>
        </w:rPr>
        <w:t>Время взаимодействия дистанционного работника с работодателем включается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1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5"/>
        </w:numPr>
        <w:tabs>
          <w:tab w:val="left" w:pos="1269"/>
        </w:tabs>
        <w:spacing w:line="259" w:lineRule="auto"/>
        <w:ind w:left="107" w:right="560" w:firstLine="568"/>
        <w:jc w:val="both"/>
        <w:rPr>
          <w:rFonts w:ascii="Calibri" w:hAnsi="Calibri"/>
          <w:sz w:val="28"/>
        </w:rPr>
      </w:pPr>
      <w:r>
        <w:rPr>
          <w:sz w:val="28"/>
        </w:rPr>
        <w:t>Дистанционный работник 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2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режим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которого указан в трудовом договоре и </w:t>
      </w:r>
      <w:r>
        <w:rPr>
          <w:rFonts w:ascii="Calibri" w:hAnsi="Calibri"/>
          <w:sz w:val="28"/>
        </w:rPr>
        <w:t>(</w:t>
      </w:r>
      <w:r>
        <w:rPr>
          <w:sz w:val="28"/>
        </w:rPr>
        <w:t>или</w:t>
      </w:r>
      <w:r>
        <w:rPr>
          <w:rFonts w:ascii="Calibri" w:hAnsi="Calibri"/>
          <w:sz w:val="28"/>
        </w:rPr>
        <w:t xml:space="preserve">) </w:t>
      </w:r>
      <w:r>
        <w:rPr>
          <w:sz w:val="28"/>
        </w:rPr>
        <w:t>дополнительном соглашении к 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z w:val="28"/>
        </w:rPr>
        <w:t>числе</w:t>
      </w:r>
      <w:r>
        <w:rPr>
          <w:rFonts w:ascii="Calibri" w:hAnsi="Calibri"/>
          <w:sz w:val="28"/>
        </w:rPr>
        <w:t>: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881"/>
        </w:tabs>
        <w:spacing w:line="338" w:lineRule="exact"/>
        <w:ind w:left="880" w:hanging="205"/>
        <w:jc w:val="left"/>
        <w:rPr>
          <w:rFonts w:ascii="Calibri" w:hAnsi="Calibri"/>
          <w:sz w:val="28"/>
        </w:rPr>
      </w:pPr>
      <w:r>
        <w:rPr>
          <w:sz w:val="28"/>
        </w:rPr>
        <w:t>проверять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почты</w:t>
      </w:r>
      <w:r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881"/>
        </w:tabs>
        <w:spacing w:before="30"/>
        <w:ind w:left="880" w:hanging="205"/>
        <w:jc w:val="left"/>
        <w:rPr>
          <w:rFonts w:ascii="Calibri" w:hAnsi="Calibri"/>
          <w:sz w:val="28"/>
        </w:rPr>
      </w:pPr>
      <w:r>
        <w:rPr>
          <w:sz w:val="28"/>
        </w:rPr>
        <w:t>получать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документы</w:t>
      </w:r>
      <w:r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881"/>
        </w:tabs>
        <w:spacing w:before="26"/>
        <w:ind w:left="880" w:hanging="205"/>
        <w:jc w:val="left"/>
        <w:rPr>
          <w:rFonts w:ascii="Calibri" w:hAnsi="Calibri"/>
          <w:sz w:val="28"/>
        </w:rPr>
      </w:pPr>
      <w:r>
        <w:rPr>
          <w:sz w:val="28"/>
        </w:rPr>
        <w:t>направлять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работодателю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документы</w:t>
      </w:r>
      <w:r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933"/>
        </w:tabs>
        <w:spacing w:before="26" w:line="259" w:lineRule="auto"/>
        <w:ind w:left="107" w:right="740" w:firstLine="568"/>
        <w:jc w:val="left"/>
        <w:rPr>
          <w:rFonts w:ascii="Calibri" w:hAnsi="Calibri"/>
          <w:sz w:val="28"/>
        </w:rPr>
      </w:pPr>
      <w:r>
        <w:rPr>
          <w:sz w:val="28"/>
        </w:rPr>
        <w:t>отвечать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4"/>
          <w:sz w:val="28"/>
        </w:rPr>
        <w:t xml:space="preserve"> </w:t>
      </w:r>
      <w:r>
        <w:rPr>
          <w:sz w:val="28"/>
        </w:rPr>
        <w:t>почте</w:t>
      </w:r>
      <w:r>
        <w:rPr>
          <w:spacing w:val="4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телефонные</w:t>
      </w:r>
      <w:r>
        <w:rPr>
          <w:spacing w:val="42"/>
          <w:sz w:val="28"/>
        </w:rPr>
        <w:t xml:space="preserve"> </w:t>
      </w:r>
      <w:r>
        <w:rPr>
          <w:sz w:val="28"/>
        </w:rPr>
        <w:t>звонки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0"/>
          <w:sz w:val="28"/>
        </w:rPr>
        <w:t xml:space="preserve"> </w:t>
      </w:r>
      <w:r>
        <w:rPr>
          <w:sz w:val="28"/>
        </w:rPr>
        <w:t>поступающие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вопросам</w:t>
      </w:r>
      <w:r>
        <w:rPr>
          <w:rFonts w:ascii="Calibri" w:hAnsi="Calibri"/>
          <w:sz w:val="28"/>
        </w:rPr>
        <w:t>;</w:t>
      </w:r>
    </w:p>
    <w:p w:rsidR="00FB4725" w:rsidRDefault="00CC0085">
      <w:pPr>
        <w:pStyle w:val="a4"/>
        <w:numPr>
          <w:ilvl w:val="0"/>
          <w:numId w:val="10"/>
        </w:numPr>
        <w:tabs>
          <w:tab w:val="left" w:pos="1132"/>
          <w:tab w:val="left" w:pos="1133"/>
          <w:tab w:val="left" w:pos="2724"/>
          <w:tab w:val="left" w:pos="3652"/>
          <w:tab w:val="left" w:pos="5517"/>
          <w:tab w:val="left" w:pos="7530"/>
          <w:tab w:val="left" w:pos="8118"/>
          <w:tab w:val="left" w:pos="9878"/>
        </w:tabs>
        <w:spacing w:line="261" w:lineRule="auto"/>
        <w:ind w:left="107" w:right="746" w:firstLine="568"/>
        <w:jc w:val="left"/>
        <w:rPr>
          <w:rFonts w:ascii="Calibri" w:hAnsi="Calibri"/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иные</w:t>
      </w:r>
      <w:r>
        <w:rPr>
          <w:sz w:val="28"/>
        </w:rPr>
        <w:tab/>
        <w:t>обязанности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z w:val="28"/>
        </w:rPr>
        <w:tab/>
      </w:r>
      <w:r>
        <w:rPr>
          <w:sz w:val="28"/>
        </w:rPr>
        <w:t>направленные</w:t>
      </w:r>
      <w:r>
        <w:rPr>
          <w:sz w:val="28"/>
        </w:rPr>
        <w:tab/>
        <w:t>на</w:t>
      </w:r>
      <w:r>
        <w:rPr>
          <w:sz w:val="28"/>
        </w:rPr>
        <w:tab/>
        <w:t>соблюдение</w:t>
      </w:r>
      <w:r>
        <w:rPr>
          <w:sz w:val="28"/>
        </w:rPr>
        <w:tab/>
      </w:r>
      <w:r>
        <w:rPr>
          <w:spacing w:val="-1"/>
          <w:sz w:val="28"/>
        </w:rPr>
        <w:t>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5"/>
        </w:numPr>
        <w:tabs>
          <w:tab w:val="left" w:pos="1245"/>
        </w:tabs>
        <w:spacing w:line="259" w:lineRule="auto"/>
        <w:ind w:left="107" w:right="560" w:firstLine="568"/>
        <w:jc w:val="both"/>
        <w:rPr>
          <w:rFonts w:ascii="Calibri" w:hAnsi="Calibri"/>
          <w:sz w:val="28"/>
        </w:rPr>
      </w:pP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договору</w:t>
      </w:r>
      <w:r>
        <w:rPr>
          <w:spacing w:val="-21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>(</w:t>
      </w:r>
      <w:r>
        <w:rPr>
          <w:spacing w:val="-1"/>
          <w:sz w:val="28"/>
        </w:rPr>
        <w:t>дополнительному</w:t>
      </w:r>
      <w:r>
        <w:rPr>
          <w:spacing w:val="-25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21"/>
          <w:sz w:val="28"/>
        </w:rPr>
        <w:t xml:space="preserve"> </w:t>
      </w:r>
      <w:r>
        <w:rPr>
          <w:sz w:val="28"/>
        </w:rPr>
        <w:t>к</w:t>
      </w:r>
      <w:r>
        <w:rPr>
          <w:spacing w:val="-23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-24"/>
          <w:sz w:val="28"/>
        </w:rPr>
        <w:t xml:space="preserve"> </w:t>
      </w:r>
      <w:r>
        <w:rPr>
          <w:sz w:val="28"/>
        </w:rPr>
        <w:t>договору</w:t>
      </w:r>
      <w:r>
        <w:rPr>
          <w:rFonts w:ascii="Calibri" w:hAnsi="Calibri"/>
          <w:sz w:val="28"/>
        </w:rPr>
        <w:t>).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23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платы дистанционного работника удерживает и перечисляет налог на доходы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-8"/>
          <w:sz w:val="28"/>
        </w:rPr>
        <w:t xml:space="preserve"> </w:t>
      </w:r>
      <w:r w:rsidRPr="007E19C0">
        <w:rPr>
          <w:sz w:val="28"/>
        </w:rPr>
        <w:t>208,</w:t>
      </w:r>
      <w:r w:rsidRPr="007E19C0">
        <w:rPr>
          <w:spacing w:val="2"/>
          <w:sz w:val="28"/>
        </w:rPr>
        <w:t xml:space="preserve"> </w:t>
      </w:r>
      <w:r w:rsidRPr="007E19C0">
        <w:rPr>
          <w:sz w:val="28"/>
        </w:rPr>
        <w:t>224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5"/>
        </w:numPr>
        <w:tabs>
          <w:tab w:val="left" w:pos="1321"/>
        </w:tabs>
        <w:spacing w:line="259" w:lineRule="auto"/>
        <w:ind w:left="107" w:right="560" w:firstLine="568"/>
        <w:jc w:val="both"/>
        <w:rPr>
          <w:rFonts w:ascii="Calibri" w:hAnsi="Calibri"/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им</w:t>
      </w:r>
      <w:r>
        <w:rPr>
          <w:spacing w:val="-9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оборудованием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программно</w:t>
      </w:r>
      <w:r>
        <w:rPr>
          <w:rFonts w:ascii="Calibri" w:hAnsi="Calibri"/>
          <w:sz w:val="28"/>
        </w:rPr>
        <w:t>-</w:t>
      </w:r>
      <w:r>
        <w:rPr>
          <w:sz w:val="28"/>
        </w:rPr>
        <w:t>техническими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средствами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средствами защиты информации и иными средствами</w:t>
      </w:r>
      <w:r>
        <w:rPr>
          <w:rFonts w:ascii="Calibri" w:hAnsi="Calibri"/>
          <w:sz w:val="28"/>
        </w:rPr>
        <w:t xml:space="preserve">. </w:t>
      </w:r>
      <w:r>
        <w:rPr>
          <w:sz w:val="28"/>
        </w:rPr>
        <w:t>Дистанционный работник вправе с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согласия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ведома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работодателя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его</w:t>
      </w:r>
      <w:r>
        <w:rPr>
          <w:spacing w:val="-23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принадлежащие работнику или арендованные им оборудование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программно</w:t>
      </w:r>
      <w:r>
        <w:rPr>
          <w:rFonts w:ascii="Calibri" w:hAnsi="Calibri"/>
          <w:sz w:val="28"/>
        </w:rPr>
        <w:t>-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технические средства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средства защиты информации и иные средства согласно пункту </w:t>
      </w:r>
      <w:r>
        <w:rPr>
          <w:rFonts w:ascii="Calibri" w:hAnsi="Calibri"/>
          <w:sz w:val="28"/>
        </w:rPr>
        <w:t>1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217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rFonts w:ascii="Calibri" w:hAnsi="Calibri"/>
          <w:sz w:val="28"/>
        </w:rPr>
        <w:t>.</w:t>
      </w:r>
    </w:p>
    <w:p w:rsidR="00FB4725" w:rsidRDefault="00FB4725">
      <w:pPr>
        <w:pStyle w:val="a3"/>
        <w:spacing w:before="6"/>
        <w:ind w:left="0" w:firstLine="0"/>
        <w:jc w:val="left"/>
        <w:rPr>
          <w:rFonts w:ascii="Calibri"/>
          <w:sz w:val="29"/>
        </w:rPr>
      </w:pPr>
    </w:p>
    <w:p w:rsidR="00FB4725" w:rsidRDefault="00CC0085">
      <w:pPr>
        <w:pStyle w:val="1"/>
        <w:numPr>
          <w:ilvl w:val="0"/>
          <w:numId w:val="13"/>
        </w:numPr>
        <w:tabs>
          <w:tab w:val="left" w:pos="1101"/>
        </w:tabs>
        <w:ind w:left="1100" w:hanging="281"/>
        <w:jc w:val="both"/>
      </w:pPr>
      <w:r>
        <w:t>Порядок</w:t>
      </w:r>
      <w:r>
        <w:rPr>
          <w:spacing w:val="-11"/>
        </w:rPr>
        <w:t xml:space="preserve"> </w:t>
      </w:r>
      <w:r>
        <w:t>посещения</w:t>
      </w:r>
      <w:r>
        <w:rPr>
          <w:spacing w:val="-8"/>
        </w:rPr>
        <w:t xml:space="preserve"> </w:t>
      </w:r>
      <w:r>
        <w:t>учреждения</w:t>
      </w:r>
      <w:r>
        <w:rPr>
          <w:rFonts w:ascii="Calibri" w:hAnsi="Calibri"/>
        </w:rPr>
        <w:t>,</w:t>
      </w:r>
      <w:r>
        <w:rPr>
          <w:rFonts w:ascii="Calibri" w:hAnsi="Calibri"/>
          <w:spacing w:val="-4"/>
        </w:rPr>
        <w:t xml:space="preserve"> </w:t>
      </w:r>
      <w:r>
        <w:t>выезд</w:t>
      </w:r>
      <w:r>
        <w:rPr>
          <w:spacing w:val="-12"/>
        </w:rPr>
        <w:t xml:space="preserve"> </w:t>
      </w:r>
      <w:r>
        <w:t>работника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рабочим</w:t>
      </w:r>
      <w:r>
        <w:rPr>
          <w:spacing w:val="-8"/>
        </w:rPr>
        <w:t xml:space="preserve"> </w:t>
      </w:r>
      <w:r>
        <w:t>вопросам</w:t>
      </w:r>
    </w:p>
    <w:p w:rsidR="00FB4725" w:rsidRDefault="00CC0085">
      <w:pPr>
        <w:pStyle w:val="a4"/>
        <w:numPr>
          <w:ilvl w:val="1"/>
          <w:numId w:val="4"/>
        </w:numPr>
        <w:tabs>
          <w:tab w:val="left" w:pos="1173"/>
        </w:tabs>
        <w:spacing w:before="26" w:line="259" w:lineRule="auto"/>
        <w:ind w:left="107" w:right="562" w:firstLine="568"/>
        <w:jc w:val="both"/>
        <w:rPr>
          <w:rFonts w:ascii="Calibri" w:hAnsi="Calibri"/>
          <w:sz w:val="28"/>
        </w:rPr>
      </w:pPr>
      <w:r>
        <w:rPr>
          <w:sz w:val="28"/>
        </w:rPr>
        <w:t>Посещение стационарного рабочего места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выезд работника по рабочим 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работодателем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4"/>
        </w:numPr>
        <w:tabs>
          <w:tab w:val="left" w:pos="1225"/>
        </w:tabs>
        <w:spacing w:line="259" w:lineRule="auto"/>
        <w:ind w:left="107" w:right="563" w:firstLine="568"/>
        <w:jc w:val="both"/>
        <w:rPr>
          <w:rFonts w:ascii="Calibri" w:hAnsi="Calibri"/>
          <w:sz w:val="28"/>
        </w:rPr>
      </w:pPr>
      <w:r>
        <w:rPr>
          <w:sz w:val="28"/>
        </w:rPr>
        <w:t>В случае направления дистанционного работника для выполнения 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местность</w:t>
      </w:r>
      <w:r>
        <w:rPr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rFonts w:ascii="Calibri" w:hAnsi="Calibri"/>
          <w:sz w:val="28"/>
        </w:rPr>
        <w:t>),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отличную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</w:t>
      </w:r>
      <w:r>
        <w:rPr>
          <w:spacing w:val="-67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территории</w:t>
      </w:r>
      <w:r>
        <w:rPr>
          <w:rFonts w:ascii="Calibri" w:hAnsi="Calibri"/>
          <w:sz w:val="28"/>
        </w:rPr>
        <w:t>)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166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168</w:t>
      </w:r>
      <w:r>
        <w:rPr>
          <w:rFonts w:ascii="Calibri" w:hAnsi="Calibri"/>
          <w:spacing w:val="3"/>
          <w:sz w:val="28"/>
        </w:rPr>
        <w:t xml:space="preserve"> </w:t>
      </w:r>
      <w:r>
        <w:rPr>
          <w:sz w:val="28"/>
        </w:rPr>
        <w:t>ТК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rFonts w:ascii="Calibri" w:hAnsi="Calibri"/>
          <w:sz w:val="28"/>
        </w:rPr>
        <w:t>.</w:t>
      </w:r>
    </w:p>
    <w:p w:rsidR="00FB4725" w:rsidRDefault="00FB4725">
      <w:pPr>
        <w:spacing w:line="259" w:lineRule="auto"/>
        <w:jc w:val="both"/>
        <w:rPr>
          <w:rFonts w:ascii="Calibri" w:hAnsi="Calibri"/>
          <w:sz w:val="28"/>
        </w:rPr>
        <w:sectPr w:rsidR="00FB4725" w:rsidSect="00CC0085">
          <w:pgSz w:w="11910" w:h="16840"/>
          <w:pgMar w:top="480" w:right="0" w:bottom="280" w:left="1134" w:header="720" w:footer="720" w:gutter="0"/>
          <w:cols w:space="720"/>
        </w:sectPr>
      </w:pPr>
    </w:p>
    <w:p w:rsidR="00FB4725" w:rsidRDefault="00CC0085">
      <w:pPr>
        <w:pStyle w:val="1"/>
        <w:numPr>
          <w:ilvl w:val="0"/>
          <w:numId w:val="13"/>
        </w:numPr>
        <w:tabs>
          <w:tab w:val="left" w:pos="3678"/>
        </w:tabs>
        <w:spacing w:before="69"/>
        <w:ind w:left="3677" w:hanging="281"/>
        <w:jc w:val="both"/>
      </w:pPr>
      <w:r>
        <w:lastRenderedPageBreak/>
        <w:t>Порядок</w:t>
      </w:r>
      <w:r>
        <w:rPr>
          <w:spacing w:val="-11"/>
        </w:rPr>
        <w:t xml:space="preserve"> </w:t>
      </w:r>
      <w:r>
        <w:t>компенсации</w:t>
      </w:r>
      <w:r>
        <w:rPr>
          <w:spacing w:val="-9"/>
        </w:rPr>
        <w:t xml:space="preserve"> </w:t>
      </w:r>
      <w:r>
        <w:t>расходов</w:t>
      </w:r>
    </w:p>
    <w:p w:rsidR="00FB4725" w:rsidRDefault="00CC0085">
      <w:pPr>
        <w:pStyle w:val="a4"/>
        <w:numPr>
          <w:ilvl w:val="1"/>
          <w:numId w:val="3"/>
        </w:numPr>
        <w:tabs>
          <w:tab w:val="left" w:pos="1381"/>
        </w:tabs>
        <w:spacing w:before="27" w:line="259" w:lineRule="auto"/>
        <w:ind w:left="107" w:right="556" w:firstLine="568"/>
        <w:jc w:val="both"/>
        <w:rPr>
          <w:rFonts w:ascii="Calibri" w:hAnsi="Calibri"/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программно</w:t>
      </w:r>
      <w:r>
        <w:rPr>
          <w:rFonts w:ascii="Calibri" w:hAnsi="Calibri"/>
          <w:sz w:val="28"/>
        </w:rPr>
        <w:t>-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технических средств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средств защиты информации и иных средств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возмещает расходы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pacing w:val="-1"/>
          <w:sz w:val="28"/>
        </w:rPr>
        <w:t>связанные</w:t>
      </w:r>
      <w:r>
        <w:rPr>
          <w:spacing w:val="-2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использованием</w:t>
      </w:r>
      <w:r>
        <w:rPr>
          <w:rFonts w:ascii="Calibri" w:hAnsi="Calibri"/>
          <w:spacing w:val="-1"/>
          <w:sz w:val="28"/>
        </w:rPr>
        <w:t>,</w:t>
      </w:r>
      <w:r>
        <w:rPr>
          <w:rFonts w:ascii="Calibri" w:hAnsi="Calibri"/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порядке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7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-17"/>
          <w:sz w:val="28"/>
        </w:rPr>
        <w:t xml:space="preserve"> </w:t>
      </w:r>
      <w:r w:rsidRPr="00CC0085">
        <w:rPr>
          <w:sz w:val="28"/>
        </w:rPr>
        <w:t>пунктами</w:t>
      </w:r>
      <w:r w:rsidRPr="00CC0085">
        <w:rPr>
          <w:spacing w:val="-22"/>
          <w:sz w:val="28"/>
        </w:rPr>
        <w:t xml:space="preserve"> </w:t>
      </w:r>
      <w:r w:rsidRPr="00CC0085">
        <w:rPr>
          <w:sz w:val="28"/>
        </w:rPr>
        <w:t>8.2—8.4</w:t>
      </w:r>
      <w:r>
        <w:rPr>
          <w:rFonts w:ascii="Calibri" w:hAnsi="Calibri"/>
          <w:spacing w:val="-1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дополнительным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-16"/>
          <w:sz w:val="28"/>
        </w:rPr>
        <w:t xml:space="preserve"> </w:t>
      </w:r>
      <w:r>
        <w:rPr>
          <w:sz w:val="28"/>
        </w:rPr>
        <w:t>договору</w:t>
      </w:r>
      <w:r>
        <w:rPr>
          <w:rFonts w:ascii="Calibri" w:hAnsi="Calibri"/>
          <w:sz w:val="28"/>
        </w:rPr>
        <w:t>).</w:t>
      </w:r>
    </w:p>
    <w:p w:rsidR="00FB4725" w:rsidRDefault="00CC0085">
      <w:pPr>
        <w:pStyle w:val="a4"/>
        <w:numPr>
          <w:ilvl w:val="1"/>
          <w:numId w:val="3"/>
        </w:numPr>
        <w:tabs>
          <w:tab w:val="left" w:pos="1157"/>
        </w:tabs>
        <w:spacing w:line="259" w:lineRule="auto"/>
        <w:ind w:left="107" w:right="559" w:firstLine="568"/>
        <w:jc w:val="both"/>
        <w:rPr>
          <w:rFonts w:ascii="Calibri" w:hAnsi="Calibri"/>
          <w:sz w:val="28"/>
        </w:rPr>
      </w:pPr>
      <w:r>
        <w:rPr>
          <w:spacing w:val="-1"/>
          <w:sz w:val="28"/>
        </w:rPr>
        <w:t>Возмещение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расходов</w:t>
      </w:r>
      <w:r>
        <w:rPr>
          <w:spacing w:val="-14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арендованных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программно</w:t>
      </w:r>
      <w:r>
        <w:rPr>
          <w:rFonts w:ascii="Calibri" w:hAnsi="Calibri"/>
          <w:sz w:val="28"/>
        </w:rPr>
        <w:t>-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сумме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11"/>
          <w:sz w:val="28"/>
        </w:rPr>
        <w:t xml:space="preserve"> </w:t>
      </w:r>
      <w:r>
        <w:rPr>
          <w:sz w:val="28"/>
        </w:rPr>
        <w:t>договором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0"/>
          <w:sz w:val="28"/>
        </w:rPr>
        <w:t xml:space="preserve"> </w:t>
      </w:r>
      <w:r>
        <w:rPr>
          <w:sz w:val="28"/>
        </w:rPr>
        <w:t>актом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3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13"/>
          <w:sz w:val="28"/>
        </w:rPr>
        <w:t xml:space="preserve"> </w:t>
      </w:r>
      <w:r>
        <w:rPr>
          <w:rFonts w:ascii="Calibri" w:hAnsi="Calibri"/>
          <w:sz w:val="28"/>
        </w:rPr>
        <w:t>(</w:t>
      </w:r>
      <w:r>
        <w:rPr>
          <w:sz w:val="28"/>
        </w:rPr>
        <w:t>дополнительным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-16"/>
          <w:sz w:val="28"/>
        </w:rPr>
        <w:t xml:space="preserve"> </w:t>
      </w:r>
      <w:r>
        <w:rPr>
          <w:sz w:val="28"/>
        </w:rPr>
        <w:t>договору</w:t>
      </w:r>
      <w:r>
        <w:rPr>
          <w:rFonts w:ascii="Calibri" w:hAnsi="Calibri"/>
          <w:sz w:val="28"/>
        </w:rPr>
        <w:t>),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sz w:val="28"/>
        </w:rPr>
        <w:t>но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7"/>
          <w:sz w:val="28"/>
        </w:rPr>
        <w:t xml:space="preserve"> </w:t>
      </w:r>
      <w:r>
        <w:rPr>
          <w:rFonts w:ascii="Calibri" w:hAnsi="Calibri"/>
          <w:sz w:val="28"/>
        </w:rPr>
        <w:t>35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сумме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 произведенных и документально подтвержденных расходов 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9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312.6</w:t>
      </w:r>
      <w:r>
        <w:rPr>
          <w:rFonts w:ascii="Calibri" w:hAnsi="Calibri"/>
          <w:spacing w:val="4"/>
          <w:sz w:val="28"/>
        </w:rPr>
        <w:t xml:space="preserve"> </w:t>
      </w:r>
      <w:r>
        <w:rPr>
          <w:sz w:val="28"/>
        </w:rPr>
        <w:t>ТК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3"/>
        </w:numPr>
        <w:tabs>
          <w:tab w:val="left" w:pos="1181"/>
        </w:tabs>
        <w:spacing w:line="259" w:lineRule="auto"/>
        <w:ind w:left="107" w:right="558" w:firstLine="568"/>
        <w:jc w:val="both"/>
        <w:rPr>
          <w:rFonts w:ascii="Calibri" w:hAnsi="Calibri"/>
          <w:sz w:val="28"/>
        </w:rPr>
      </w:pPr>
      <w:r>
        <w:rPr>
          <w:sz w:val="28"/>
        </w:rPr>
        <w:t>Выплаты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предусмотренные пунктом </w:t>
      </w:r>
      <w:r>
        <w:rPr>
          <w:rFonts w:ascii="Calibri" w:hAnsi="Calibri"/>
          <w:sz w:val="28"/>
        </w:rPr>
        <w:t xml:space="preserve">8.2 </w:t>
      </w:r>
      <w:r>
        <w:rPr>
          <w:sz w:val="28"/>
        </w:rPr>
        <w:t>настоящего Положения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выплачиваются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дистанционному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работнику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один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месяц</w:t>
      </w:r>
      <w:r>
        <w:rPr>
          <w:spacing w:val="-19"/>
          <w:sz w:val="28"/>
        </w:rPr>
        <w:t xml:space="preserve"> </w:t>
      </w:r>
      <w:r>
        <w:rPr>
          <w:sz w:val="28"/>
        </w:rPr>
        <w:t>за</w:t>
      </w:r>
      <w:r>
        <w:rPr>
          <w:spacing w:val="-19"/>
          <w:sz w:val="28"/>
        </w:rPr>
        <w:t xml:space="preserve"> </w:t>
      </w:r>
      <w:r>
        <w:rPr>
          <w:sz w:val="28"/>
        </w:rPr>
        <w:t>счет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внебюджетной</w:t>
      </w:r>
      <w:r>
        <w:rPr>
          <w:spacing w:val="-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rFonts w:ascii="Calibri" w:hAnsi="Calibri"/>
          <w:sz w:val="28"/>
        </w:rPr>
        <w:t>.</w:t>
      </w:r>
    </w:p>
    <w:p w:rsidR="00FB4725" w:rsidRDefault="00FB4725">
      <w:pPr>
        <w:pStyle w:val="a3"/>
        <w:ind w:left="0" w:firstLine="0"/>
        <w:jc w:val="left"/>
        <w:rPr>
          <w:rFonts w:ascii="Calibri"/>
          <w:sz w:val="30"/>
        </w:rPr>
      </w:pPr>
    </w:p>
    <w:p w:rsidR="00FB4725" w:rsidRDefault="00CC0085">
      <w:pPr>
        <w:pStyle w:val="1"/>
        <w:numPr>
          <w:ilvl w:val="0"/>
          <w:numId w:val="13"/>
        </w:numPr>
        <w:tabs>
          <w:tab w:val="left" w:pos="1661"/>
        </w:tabs>
        <w:spacing w:before="0"/>
        <w:ind w:left="1660" w:hanging="281"/>
        <w:jc w:val="both"/>
      </w:pPr>
      <w:r>
        <w:t>Расторжение</w:t>
      </w:r>
      <w:r>
        <w:rPr>
          <w:spacing w:val="-10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дистанционным</w:t>
      </w:r>
      <w:r>
        <w:rPr>
          <w:spacing w:val="-8"/>
        </w:rPr>
        <w:t xml:space="preserve"> </w:t>
      </w:r>
      <w:r>
        <w:t>работником</w:t>
      </w:r>
    </w:p>
    <w:p w:rsidR="00FB4725" w:rsidRDefault="00CC0085">
      <w:pPr>
        <w:pStyle w:val="a4"/>
        <w:numPr>
          <w:ilvl w:val="1"/>
          <w:numId w:val="2"/>
        </w:numPr>
        <w:tabs>
          <w:tab w:val="left" w:pos="1173"/>
        </w:tabs>
        <w:spacing w:before="27" w:line="259" w:lineRule="auto"/>
        <w:ind w:left="107" w:right="559" w:firstLine="568"/>
        <w:jc w:val="both"/>
        <w:rPr>
          <w:rFonts w:ascii="Calibri" w:hAnsi="Calibri"/>
          <w:sz w:val="28"/>
        </w:rPr>
      </w:pPr>
      <w:r>
        <w:rPr>
          <w:sz w:val="28"/>
        </w:rPr>
        <w:t>Расторжение трудового договора с дистанционным работником по 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2"/>
        </w:numPr>
        <w:tabs>
          <w:tab w:val="left" w:pos="1257"/>
        </w:tabs>
        <w:spacing w:line="259" w:lineRule="auto"/>
        <w:ind w:left="107" w:right="556" w:firstLine="568"/>
        <w:jc w:val="both"/>
        <w:rPr>
          <w:rFonts w:ascii="Calibri" w:hAnsi="Calibri"/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дистанционный работник без уважительной причины не взаимодействует с работодателем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вопросам</w:t>
      </w:r>
      <w:r>
        <w:rPr>
          <w:rFonts w:ascii="Calibri" w:hAnsi="Calibri"/>
          <w:spacing w:val="-1"/>
          <w:sz w:val="28"/>
        </w:rPr>
        <w:t>,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spacing w:val="-1"/>
          <w:sz w:val="28"/>
        </w:rPr>
        <w:t>связанным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выполнением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трудовой</w:t>
      </w:r>
      <w:r>
        <w:rPr>
          <w:spacing w:val="-18"/>
          <w:sz w:val="28"/>
        </w:rPr>
        <w:t xml:space="preserve"> </w:t>
      </w:r>
      <w:r>
        <w:rPr>
          <w:sz w:val="28"/>
        </w:rPr>
        <w:t>функции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1"/>
          <w:sz w:val="28"/>
        </w:rPr>
        <w:t xml:space="preserve"> </w:t>
      </w:r>
      <w:r>
        <w:rPr>
          <w:sz w:val="28"/>
        </w:rPr>
        <w:t>двух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7"/>
          <w:sz w:val="28"/>
        </w:rPr>
        <w:t xml:space="preserve"> </w:t>
      </w:r>
      <w:r>
        <w:rPr>
          <w:sz w:val="28"/>
        </w:rPr>
        <w:t>дней</w:t>
      </w:r>
      <w:r>
        <w:rPr>
          <w:spacing w:val="-20"/>
          <w:sz w:val="28"/>
        </w:rPr>
        <w:t xml:space="preserve"> </w:t>
      </w:r>
      <w:r>
        <w:rPr>
          <w:sz w:val="28"/>
        </w:rPr>
        <w:t>подряд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 дня поступления соответствующего запроса работодателя </w:t>
      </w:r>
      <w:r>
        <w:rPr>
          <w:rFonts w:ascii="Calibri" w:hAnsi="Calibri"/>
          <w:sz w:val="28"/>
        </w:rPr>
        <w:t>(</w:t>
      </w:r>
      <w:r>
        <w:rPr>
          <w:sz w:val="28"/>
        </w:rPr>
        <w:t>за исключением случая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взаимодействия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работодателя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23"/>
          <w:sz w:val="28"/>
        </w:rPr>
        <w:t xml:space="preserve"> </w:t>
      </w:r>
      <w:r>
        <w:rPr>
          <w:sz w:val="28"/>
        </w:rPr>
        <w:t>работника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7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2"/>
          <w:sz w:val="28"/>
        </w:rPr>
        <w:t xml:space="preserve"> </w:t>
      </w:r>
      <w:r>
        <w:rPr>
          <w:rFonts w:ascii="Calibri" w:hAnsi="Calibri"/>
          <w:sz w:val="28"/>
        </w:rPr>
        <w:t>9</w:t>
      </w:r>
      <w:r>
        <w:rPr>
          <w:rFonts w:ascii="Calibri" w:hAnsi="Calibri"/>
          <w:spacing w:val="-1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24"/>
          <w:sz w:val="28"/>
        </w:rPr>
        <w:t xml:space="preserve"> </w:t>
      </w:r>
      <w:r>
        <w:rPr>
          <w:rFonts w:ascii="Calibri" w:hAnsi="Calibri"/>
          <w:sz w:val="28"/>
        </w:rPr>
        <w:t>312.3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sz w:val="28"/>
        </w:rPr>
        <w:t>ТК</w:t>
      </w:r>
      <w:r>
        <w:rPr>
          <w:spacing w:val="-21"/>
          <w:sz w:val="28"/>
        </w:rPr>
        <w:t xml:space="preserve"> </w:t>
      </w:r>
      <w:r>
        <w:rPr>
          <w:sz w:val="28"/>
        </w:rPr>
        <w:t>РФ</w:t>
      </w:r>
      <w:r>
        <w:rPr>
          <w:rFonts w:ascii="Calibri" w:hAnsi="Calibri"/>
          <w:sz w:val="28"/>
        </w:rPr>
        <w:t>).</w:t>
      </w:r>
    </w:p>
    <w:p w:rsidR="00FB4725" w:rsidRDefault="00CC0085">
      <w:pPr>
        <w:pStyle w:val="a4"/>
        <w:numPr>
          <w:ilvl w:val="1"/>
          <w:numId w:val="2"/>
        </w:numPr>
        <w:tabs>
          <w:tab w:val="left" w:pos="1281"/>
        </w:tabs>
        <w:spacing w:line="259" w:lineRule="auto"/>
        <w:ind w:left="107" w:right="563" w:firstLine="568"/>
        <w:jc w:val="both"/>
        <w:rPr>
          <w:rFonts w:ascii="Calibri" w:hAnsi="Calibri"/>
          <w:sz w:val="28"/>
        </w:rPr>
      </w:pP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выполняющим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 основе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может быть прекращен в случае изменения работником 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трудовой функции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если это влечет невозможность исполнения 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прежних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2"/>
        </w:numPr>
        <w:tabs>
          <w:tab w:val="left" w:pos="1161"/>
        </w:tabs>
        <w:spacing w:line="259" w:lineRule="auto"/>
        <w:ind w:left="107" w:right="558" w:firstLine="568"/>
        <w:jc w:val="both"/>
        <w:rPr>
          <w:rFonts w:ascii="Calibri" w:hAnsi="Calibri"/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предусматривающего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 функции дистанционно на постоянной основе или временно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электронного документа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работодатель обязан в течение трех рабочих дней со дня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дистанционному работнику 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</w:t>
      </w:r>
      <w:r>
        <w:rPr>
          <w:spacing w:val="1"/>
          <w:sz w:val="28"/>
        </w:rPr>
        <w:t xml:space="preserve"> </w:t>
      </w:r>
      <w:r>
        <w:rPr>
          <w:sz w:val="28"/>
        </w:rPr>
        <w:t>заказным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письмом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уведомлением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оформленную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надлежащим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образом</w:t>
      </w:r>
      <w:r>
        <w:rPr>
          <w:spacing w:val="-16"/>
          <w:sz w:val="28"/>
        </w:rPr>
        <w:t xml:space="preserve"> </w:t>
      </w:r>
      <w:r>
        <w:rPr>
          <w:sz w:val="28"/>
        </w:rPr>
        <w:t>копию</w:t>
      </w:r>
      <w:r>
        <w:rPr>
          <w:spacing w:val="-12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8"/>
          <w:sz w:val="28"/>
        </w:rPr>
        <w:t xml:space="preserve"> </w:t>
      </w:r>
      <w:r>
        <w:rPr>
          <w:sz w:val="28"/>
        </w:rPr>
        <w:t>носителе</w:t>
      </w:r>
      <w:r>
        <w:rPr>
          <w:rFonts w:ascii="Calibri" w:hAnsi="Calibri"/>
          <w:sz w:val="28"/>
        </w:rPr>
        <w:t>.</w:t>
      </w:r>
    </w:p>
    <w:p w:rsidR="00FB4725" w:rsidRDefault="00FB4725">
      <w:pPr>
        <w:spacing w:line="259" w:lineRule="auto"/>
        <w:jc w:val="both"/>
        <w:rPr>
          <w:rFonts w:ascii="Calibri" w:hAnsi="Calibri"/>
          <w:sz w:val="28"/>
        </w:rPr>
        <w:sectPr w:rsidR="00FB4725" w:rsidSect="00CC0085">
          <w:pgSz w:w="11910" w:h="16840"/>
          <w:pgMar w:top="480" w:right="0" w:bottom="280" w:left="1134" w:header="720" w:footer="720" w:gutter="0"/>
          <w:cols w:space="720"/>
        </w:sectPr>
      </w:pPr>
    </w:p>
    <w:p w:rsidR="00FB4725" w:rsidRDefault="00CC0085">
      <w:pPr>
        <w:pStyle w:val="1"/>
        <w:numPr>
          <w:ilvl w:val="0"/>
          <w:numId w:val="13"/>
        </w:numPr>
        <w:tabs>
          <w:tab w:val="left" w:pos="3938"/>
        </w:tabs>
        <w:spacing w:before="69"/>
        <w:ind w:left="3937" w:hanging="421"/>
        <w:jc w:val="both"/>
      </w:pPr>
      <w:r>
        <w:lastRenderedPageBreak/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FB4725" w:rsidRDefault="00CC0085">
      <w:pPr>
        <w:pStyle w:val="a4"/>
        <w:numPr>
          <w:ilvl w:val="1"/>
          <w:numId w:val="1"/>
        </w:numPr>
        <w:tabs>
          <w:tab w:val="left" w:pos="1365"/>
        </w:tabs>
        <w:spacing w:before="27" w:line="259" w:lineRule="auto"/>
        <w:ind w:left="107" w:right="564" w:firstLine="568"/>
        <w:jc w:val="both"/>
        <w:rPr>
          <w:rFonts w:ascii="Calibri" w:hAnsi="Calibri"/>
          <w:sz w:val="28"/>
        </w:rPr>
      </w:pPr>
      <w:r>
        <w:rPr>
          <w:sz w:val="28"/>
        </w:rPr>
        <w:t>Настоящее Положение вступает в силу со дня утверждения работодателем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Положения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1"/>
        </w:numPr>
        <w:tabs>
          <w:tab w:val="left" w:pos="1293"/>
        </w:tabs>
        <w:spacing w:line="259" w:lineRule="auto"/>
        <w:ind w:left="107" w:right="562" w:firstLine="568"/>
        <w:jc w:val="both"/>
        <w:rPr>
          <w:rFonts w:ascii="Calibri" w:hAnsi="Calibri"/>
          <w:sz w:val="28"/>
        </w:rPr>
      </w:pPr>
      <w:r>
        <w:rPr>
          <w:spacing w:val="-1"/>
          <w:sz w:val="28"/>
        </w:rPr>
        <w:t>Все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изменения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дополнения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настоящему</w:t>
      </w:r>
      <w:r>
        <w:rPr>
          <w:spacing w:val="-26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7"/>
          <w:sz w:val="28"/>
        </w:rPr>
        <w:t xml:space="preserve"> </w:t>
      </w:r>
      <w:r>
        <w:rPr>
          <w:sz w:val="28"/>
        </w:rPr>
        <w:t>быть</w:t>
      </w:r>
      <w:r>
        <w:rPr>
          <w:spacing w:val="-22"/>
          <w:sz w:val="28"/>
        </w:rPr>
        <w:t xml:space="preserve"> </w:t>
      </w:r>
      <w:r>
        <w:rPr>
          <w:sz w:val="28"/>
        </w:rPr>
        <w:t>утверждены</w:t>
      </w:r>
      <w:r>
        <w:rPr>
          <w:spacing w:val="-68"/>
          <w:sz w:val="28"/>
        </w:rPr>
        <w:t xml:space="preserve"> </w:t>
      </w:r>
      <w:r>
        <w:rPr>
          <w:sz w:val="28"/>
        </w:rPr>
        <w:t>Заведующим Муниципального бюджетного дошкольного образовательного учреждения</w:t>
      </w:r>
      <w:r>
        <w:rPr>
          <w:spacing w:val="1"/>
          <w:sz w:val="28"/>
        </w:rPr>
        <w:t xml:space="preserve"> </w:t>
      </w:r>
      <w:r w:rsidR="007E19C0">
        <w:rPr>
          <w:sz w:val="28"/>
        </w:rPr>
        <w:t>сад №7 «Чебурашка» г. Аргун»,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rFonts w:ascii="Calibri" w:hAnsi="Calibri"/>
          <w:sz w:val="28"/>
        </w:rPr>
        <w:t>.</w:t>
      </w:r>
    </w:p>
    <w:p w:rsidR="00FB4725" w:rsidRDefault="00CC0085">
      <w:pPr>
        <w:pStyle w:val="a4"/>
        <w:numPr>
          <w:ilvl w:val="1"/>
          <w:numId w:val="1"/>
        </w:numPr>
        <w:tabs>
          <w:tab w:val="left" w:pos="1325"/>
        </w:tabs>
        <w:spacing w:line="259" w:lineRule="auto"/>
        <w:ind w:left="107" w:right="559" w:firstLine="568"/>
        <w:jc w:val="both"/>
        <w:rPr>
          <w:rFonts w:ascii="Calibri" w:hAnsi="Calibri"/>
          <w:sz w:val="28"/>
        </w:rPr>
      </w:pPr>
      <w:r>
        <w:rPr>
          <w:sz w:val="28"/>
        </w:rPr>
        <w:t>Контроль за соблюдением настоящего Положения возлагается на 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определяемое приказом заведующего Муниципального бюджетного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8"/>
          <w:sz w:val="28"/>
        </w:rPr>
        <w:t xml:space="preserve"> </w:t>
      </w:r>
      <w:r w:rsidR="007E19C0">
        <w:rPr>
          <w:sz w:val="28"/>
        </w:rPr>
        <w:t>«Детский сад №7 «Чебурашка» г. Аргун» от 30.08.2024г. № 53</w:t>
      </w:r>
    </w:p>
    <w:p w:rsidR="00FB4725" w:rsidRDefault="00CC0085">
      <w:pPr>
        <w:pStyle w:val="a4"/>
        <w:numPr>
          <w:ilvl w:val="1"/>
          <w:numId w:val="1"/>
        </w:numPr>
        <w:tabs>
          <w:tab w:val="left" w:pos="1701"/>
        </w:tabs>
        <w:spacing w:line="259" w:lineRule="auto"/>
        <w:ind w:left="107" w:right="558" w:firstLine="568"/>
        <w:jc w:val="both"/>
        <w:rPr>
          <w:rFonts w:ascii="Calibri" w:hAnsi="Calibri"/>
          <w:sz w:val="28"/>
        </w:rPr>
      </w:pP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7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быть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ознакомлены  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 работники под роспись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либо путем обмена электронными документами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иной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Положением</w:t>
      </w:r>
      <w:r>
        <w:rPr>
          <w:rFonts w:ascii="Calibri" w:hAnsi="Calibri"/>
          <w:sz w:val="28"/>
        </w:rPr>
        <w:t>.</w:t>
      </w:r>
    </w:p>
    <w:sectPr w:rsidR="00FB4725" w:rsidSect="00CC0085">
      <w:pgSz w:w="11910" w:h="16840"/>
      <w:pgMar w:top="480" w:right="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82E"/>
    <w:multiLevelType w:val="multilevel"/>
    <w:tmpl w:val="6E4E1490"/>
    <w:lvl w:ilvl="0">
      <w:start w:val="4"/>
      <w:numFmt w:val="decimal"/>
      <w:lvlText w:val="%1"/>
      <w:lvlJc w:val="left"/>
      <w:pPr>
        <w:ind w:left="108" w:hanging="7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84"/>
        <w:jc w:val="left"/>
      </w:pPr>
      <w:rPr>
        <w:rFonts w:ascii="Times New Roman" w:eastAsia="Calibri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704"/>
        <w:jc w:val="left"/>
      </w:pPr>
      <w:rPr>
        <w:rFonts w:ascii="Times New Roman" w:eastAsia="Calibri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6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0" w:hanging="704"/>
      </w:pPr>
      <w:rPr>
        <w:rFonts w:hint="default"/>
        <w:lang w:val="ru-RU" w:eastAsia="en-US" w:bidi="ar-SA"/>
      </w:rPr>
    </w:lvl>
  </w:abstractNum>
  <w:abstractNum w:abstractNumId="1" w15:restartNumberingAfterBreak="0">
    <w:nsid w:val="08001AAE"/>
    <w:multiLevelType w:val="multilevel"/>
    <w:tmpl w:val="7974E12E"/>
    <w:lvl w:ilvl="0">
      <w:start w:val="7"/>
      <w:numFmt w:val="decimal"/>
      <w:lvlText w:val="%1"/>
      <w:lvlJc w:val="left"/>
      <w:pPr>
        <w:ind w:left="108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6"/>
        <w:jc w:val="left"/>
      </w:pPr>
      <w:rPr>
        <w:rFonts w:ascii="Times New Roman" w:eastAsia="Calibri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6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0" w:hanging="496"/>
      </w:pPr>
      <w:rPr>
        <w:rFonts w:hint="default"/>
        <w:lang w:val="ru-RU" w:eastAsia="en-US" w:bidi="ar-SA"/>
      </w:rPr>
    </w:lvl>
  </w:abstractNum>
  <w:abstractNum w:abstractNumId="2" w15:restartNumberingAfterBreak="0">
    <w:nsid w:val="080C586B"/>
    <w:multiLevelType w:val="multilevel"/>
    <w:tmpl w:val="2A52DF4E"/>
    <w:lvl w:ilvl="0">
      <w:start w:val="8"/>
      <w:numFmt w:val="decimal"/>
      <w:lvlText w:val="%1"/>
      <w:lvlJc w:val="left"/>
      <w:pPr>
        <w:ind w:left="108" w:hanging="7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04"/>
        <w:jc w:val="left"/>
      </w:pPr>
      <w:rPr>
        <w:rFonts w:ascii="Times New Roman" w:eastAsia="Calibri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6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0" w:hanging="704"/>
      </w:pPr>
      <w:rPr>
        <w:rFonts w:hint="default"/>
        <w:lang w:val="ru-RU" w:eastAsia="en-US" w:bidi="ar-SA"/>
      </w:rPr>
    </w:lvl>
  </w:abstractNum>
  <w:abstractNum w:abstractNumId="3" w15:restartNumberingAfterBreak="0">
    <w:nsid w:val="17C50E3C"/>
    <w:multiLevelType w:val="multilevel"/>
    <w:tmpl w:val="37BED8E2"/>
    <w:lvl w:ilvl="0">
      <w:start w:val="3"/>
      <w:numFmt w:val="decimal"/>
      <w:lvlText w:val="%1"/>
      <w:lvlJc w:val="left"/>
      <w:pPr>
        <w:ind w:left="108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28"/>
        <w:jc w:val="left"/>
      </w:pPr>
      <w:rPr>
        <w:rFonts w:ascii="Times New Roman" w:eastAsia="Calibri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6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0" w:hanging="528"/>
      </w:pPr>
      <w:rPr>
        <w:rFonts w:hint="default"/>
        <w:lang w:val="ru-RU" w:eastAsia="en-US" w:bidi="ar-SA"/>
      </w:rPr>
    </w:lvl>
  </w:abstractNum>
  <w:abstractNum w:abstractNumId="4" w15:restartNumberingAfterBreak="0">
    <w:nsid w:val="40733946"/>
    <w:multiLevelType w:val="hybridMultilevel"/>
    <w:tmpl w:val="DF8EDD62"/>
    <w:lvl w:ilvl="0" w:tplc="BB60F284">
      <w:start w:val="1"/>
      <w:numFmt w:val="decimal"/>
      <w:lvlText w:val="%1."/>
      <w:lvlJc w:val="left"/>
      <w:pPr>
        <w:ind w:left="4533" w:hanging="280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B66855CC">
      <w:numFmt w:val="bullet"/>
      <w:lvlText w:val="•"/>
      <w:lvlJc w:val="left"/>
      <w:pPr>
        <w:ind w:left="5244" w:hanging="280"/>
      </w:pPr>
      <w:rPr>
        <w:rFonts w:hint="default"/>
        <w:lang w:val="ru-RU" w:eastAsia="en-US" w:bidi="ar-SA"/>
      </w:rPr>
    </w:lvl>
    <w:lvl w:ilvl="2" w:tplc="D07A8F64">
      <w:numFmt w:val="bullet"/>
      <w:lvlText w:val="•"/>
      <w:lvlJc w:val="left"/>
      <w:pPr>
        <w:ind w:left="5949" w:hanging="280"/>
      </w:pPr>
      <w:rPr>
        <w:rFonts w:hint="default"/>
        <w:lang w:val="ru-RU" w:eastAsia="en-US" w:bidi="ar-SA"/>
      </w:rPr>
    </w:lvl>
    <w:lvl w:ilvl="3" w:tplc="7A8490BA">
      <w:numFmt w:val="bullet"/>
      <w:lvlText w:val="•"/>
      <w:lvlJc w:val="left"/>
      <w:pPr>
        <w:ind w:left="6654" w:hanging="280"/>
      </w:pPr>
      <w:rPr>
        <w:rFonts w:hint="default"/>
        <w:lang w:val="ru-RU" w:eastAsia="en-US" w:bidi="ar-SA"/>
      </w:rPr>
    </w:lvl>
    <w:lvl w:ilvl="4" w:tplc="CCB25588">
      <w:numFmt w:val="bullet"/>
      <w:lvlText w:val="•"/>
      <w:lvlJc w:val="left"/>
      <w:pPr>
        <w:ind w:left="7359" w:hanging="280"/>
      </w:pPr>
      <w:rPr>
        <w:rFonts w:hint="default"/>
        <w:lang w:val="ru-RU" w:eastAsia="en-US" w:bidi="ar-SA"/>
      </w:rPr>
    </w:lvl>
    <w:lvl w:ilvl="5" w:tplc="AF083DC6">
      <w:numFmt w:val="bullet"/>
      <w:lvlText w:val="•"/>
      <w:lvlJc w:val="left"/>
      <w:pPr>
        <w:ind w:left="8064" w:hanging="280"/>
      </w:pPr>
      <w:rPr>
        <w:rFonts w:hint="default"/>
        <w:lang w:val="ru-RU" w:eastAsia="en-US" w:bidi="ar-SA"/>
      </w:rPr>
    </w:lvl>
    <w:lvl w:ilvl="6" w:tplc="5100DB80">
      <w:numFmt w:val="bullet"/>
      <w:lvlText w:val="•"/>
      <w:lvlJc w:val="left"/>
      <w:pPr>
        <w:ind w:left="8768" w:hanging="280"/>
      </w:pPr>
      <w:rPr>
        <w:rFonts w:hint="default"/>
        <w:lang w:val="ru-RU" w:eastAsia="en-US" w:bidi="ar-SA"/>
      </w:rPr>
    </w:lvl>
    <w:lvl w:ilvl="7" w:tplc="6CD0DB1A">
      <w:numFmt w:val="bullet"/>
      <w:lvlText w:val="•"/>
      <w:lvlJc w:val="left"/>
      <w:pPr>
        <w:ind w:left="9473" w:hanging="280"/>
      </w:pPr>
      <w:rPr>
        <w:rFonts w:hint="default"/>
        <w:lang w:val="ru-RU" w:eastAsia="en-US" w:bidi="ar-SA"/>
      </w:rPr>
    </w:lvl>
    <w:lvl w:ilvl="8" w:tplc="1700B350">
      <w:numFmt w:val="bullet"/>
      <w:lvlText w:val="•"/>
      <w:lvlJc w:val="left"/>
      <w:pPr>
        <w:ind w:left="10178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467E1C56"/>
    <w:multiLevelType w:val="hybridMultilevel"/>
    <w:tmpl w:val="795E9AFC"/>
    <w:lvl w:ilvl="0" w:tplc="40AA3FE2">
      <w:numFmt w:val="bullet"/>
      <w:lvlText w:val="-"/>
      <w:lvlJc w:val="left"/>
      <w:pPr>
        <w:ind w:left="824" w:hanging="148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332A435A">
      <w:numFmt w:val="bullet"/>
      <w:lvlText w:val="•"/>
      <w:lvlJc w:val="left"/>
      <w:pPr>
        <w:ind w:left="1896" w:hanging="148"/>
      </w:pPr>
      <w:rPr>
        <w:rFonts w:hint="default"/>
        <w:lang w:val="ru-RU" w:eastAsia="en-US" w:bidi="ar-SA"/>
      </w:rPr>
    </w:lvl>
    <w:lvl w:ilvl="2" w:tplc="1EA4EB62">
      <w:numFmt w:val="bullet"/>
      <w:lvlText w:val="•"/>
      <w:lvlJc w:val="left"/>
      <w:pPr>
        <w:ind w:left="2973" w:hanging="148"/>
      </w:pPr>
      <w:rPr>
        <w:rFonts w:hint="default"/>
        <w:lang w:val="ru-RU" w:eastAsia="en-US" w:bidi="ar-SA"/>
      </w:rPr>
    </w:lvl>
    <w:lvl w:ilvl="3" w:tplc="96583814">
      <w:numFmt w:val="bullet"/>
      <w:lvlText w:val="•"/>
      <w:lvlJc w:val="left"/>
      <w:pPr>
        <w:ind w:left="4050" w:hanging="148"/>
      </w:pPr>
      <w:rPr>
        <w:rFonts w:hint="default"/>
        <w:lang w:val="ru-RU" w:eastAsia="en-US" w:bidi="ar-SA"/>
      </w:rPr>
    </w:lvl>
    <w:lvl w:ilvl="4" w:tplc="B944E856">
      <w:numFmt w:val="bullet"/>
      <w:lvlText w:val="•"/>
      <w:lvlJc w:val="left"/>
      <w:pPr>
        <w:ind w:left="5127" w:hanging="148"/>
      </w:pPr>
      <w:rPr>
        <w:rFonts w:hint="default"/>
        <w:lang w:val="ru-RU" w:eastAsia="en-US" w:bidi="ar-SA"/>
      </w:rPr>
    </w:lvl>
    <w:lvl w:ilvl="5" w:tplc="B972F5F2">
      <w:numFmt w:val="bullet"/>
      <w:lvlText w:val="•"/>
      <w:lvlJc w:val="left"/>
      <w:pPr>
        <w:ind w:left="6204" w:hanging="148"/>
      </w:pPr>
      <w:rPr>
        <w:rFonts w:hint="default"/>
        <w:lang w:val="ru-RU" w:eastAsia="en-US" w:bidi="ar-SA"/>
      </w:rPr>
    </w:lvl>
    <w:lvl w:ilvl="6" w:tplc="DE82C5B8">
      <w:numFmt w:val="bullet"/>
      <w:lvlText w:val="•"/>
      <w:lvlJc w:val="left"/>
      <w:pPr>
        <w:ind w:left="7280" w:hanging="148"/>
      </w:pPr>
      <w:rPr>
        <w:rFonts w:hint="default"/>
        <w:lang w:val="ru-RU" w:eastAsia="en-US" w:bidi="ar-SA"/>
      </w:rPr>
    </w:lvl>
    <w:lvl w:ilvl="7" w:tplc="DCAC63FC">
      <w:numFmt w:val="bullet"/>
      <w:lvlText w:val="•"/>
      <w:lvlJc w:val="left"/>
      <w:pPr>
        <w:ind w:left="8357" w:hanging="148"/>
      </w:pPr>
      <w:rPr>
        <w:rFonts w:hint="default"/>
        <w:lang w:val="ru-RU" w:eastAsia="en-US" w:bidi="ar-SA"/>
      </w:rPr>
    </w:lvl>
    <w:lvl w:ilvl="8" w:tplc="17907362">
      <w:numFmt w:val="bullet"/>
      <w:lvlText w:val="•"/>
      <w:lvlJc w:val="left"/>
      <w:pPr>
        <w:ind w:left="9434" w:hanging="148"/>
      </w:pPr>
      <w:rPr>
        <w:rFonts w:hint="default"/>
        <w:lang w:val="ru-RU" w:eastAsia="en-US" w:bidi="ar-SA"/>
      </w:rPr>
    </w:lvl>
  </w:abstractNum>
  <w:abstractNum w:abstractNumId="6" w15:restartNumberingAfterBreak="0">
    <w:nsid w:val="4EF83DB3"/>
    <w:multiLevelType w:val="multilevel"/>
    <w:tmpl w:val="89FE7050"/>
    <w:lvl w:ilvl="0">
      <w:start w:val="1"/>
      <w:numFmt w:val="decimal"/>
      <w:lvlText w:val="%1"/>
      <w:lvlJc w:val="left"/>
      <w:pPr>
        <w:ind w:left="108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16"/>
        <w:jc w:val="left"/>
      </w:pPr>
      <w:rPr>
        <w:rFonts w:ascii="Times New Roman" w:eastAsia="Calibri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6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0" w:hanging="516"/>
      </w:pPr>
      <w:rPr>
        <w:rFonts w:hint="default"/>
        <w:lang w:val="ru-RU" w:eastAsia="en-US" w:bidi="ar-SA"/>
      </w:rPr>
    </w:lvl>
  </w:abstractNum>
  <w:abstractNum w:abstractNumId="7" w15:restartNumberingAfterBreak="0">
    <w:nsid w:val="54517AE1"/>
    <w:multiLevelType w:val="multilevel"/>
    <w:tmpl w:val="95869E86"/>
    <w:lvl w:ilvl="0">
      <w:start w:val="5"/>
      <w:numFmt w:val="decimal"/>
      <w:lvlText w:val="%1"/>
      <w:lvlJc w:val="left"/>
      <w:pPr>
        <w:ind w:left="108" w:hanging="5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68"/>
        <w:jc w:val="left"/>
      </w:pPr>
      <w:rPr>
        <w:rFonts w:ascii="Times New Roman" w:eastAsia="Calibri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0" w:hanging="568"/>
      </w:pPr>
      <w:rPr>
        <w:rFonts w:hint="default"/>
        <w:lang w:val="ru-RU" w:eastAsia="en-US" w:bidi="ar-SA"/>
      </w:rPr>
    </w:lvl>
  </w:abstractNum>
  <w:abstractNum w:abstractNumId="8" w15:restartNumberingAfterBreak="0">
    <w:nsid w:val="5E687583"/>
    <w:multiLevelType w:val="multilevel"/>
    <w:tmpl w:val="3CC0EBA6"/>
    <w:lvl w:ilvl="0">
      <w:start w:val="10"/>
      <w:numFmt w:val="decimal"/>
      <w:lvlText w:val="%1"/>
      <w:lvlJc w:val="left"/>
      <w:pPr>
        <w:ind w:left="108" w:hanging="6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688"/>
        <w:jc w:val="left"/>
      </w:pPr>
      <w:rPr>
        <w:rFonts w:ascii="Times New Roman" w:eastAsia="Calibri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6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6" w:hanging="6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6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6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6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6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0" w:hanging="688"/>
      </w:pPr>
      <w:rPr>
        <w:rFonts w:hint="default"/>
        <w:lang w:val="ru-RU" w:eastAsia="en-US" w:bidi="ar-SA"/>
      </w:rPr>
    </w:lvl>
  </w:abstractNum>
  <w:abstractNum w:abstractNumId="9" w15:restartNumberingAfterBreak="0">
    <w:nsid w:val="6E5D2351"/>
    <w:multiLevelType w:val="hybridMultilevel"/>
    <w:tmpl w:val="4428183C"/>
    <w:lvl w:ilvl="0" w:tplc="1C0AEE6C">
      <w:numFmt w:val="bullet"/>
      <w:lvlText w:val="–"/>
      <w:lvlJc w:val="left"/>
      <w:pPr>
        <w:ind w:left="108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9CFBBC">
      <w:numFmt w:val="bullet"/>
      <w:lvlText w:val="•"/>
      <w:lvlJc w:val="left"/>
      <w:pPr>
        <w:ind w:left="1248" w:hanging="204"/>
      </w:pPr>
      <w:rPr>
        <w:rFonts w:hint="default"/>
        <w:lang w:val="ru-RU" w:eastAsia="en-US" w:bidi="ar-SA"/>
      </w:rPr>
    </w:lvl>
    <w:lvl w:ilvl="2" w:tplc="FE188888">
      <w:numFmt w:val="bullet"/>
      <w:lvlText w:val="•"/>
      <w:lvlJc w:val="left"/>
      <w:pPr>
        <w:ind w:left="2397" w:hanging="204"/>
      </w:pPr>
      <w:rPr>
        <w:rFonts w:hint="default"/>
        <w:lang w:val="ru-RU" w:eastAsia="en-US" w:bidi="ar-SA"/>
      </w:rPr>
    </w:lvl>
    <w:lvl w:ilvl="3" w:tplc="67FEEE70">
      <w:numFmt w:val="bullet"/>
      <w:lvlText w:val="•"/>
      <w:lvlJc w:val="left"/>
      <w:pPr>
        <w:ind w:left="3546" w:hanging="204"/>
      </w:pPr>
      <w:rPr>
        <w:rFonts w:hint="default"/>
        <w:lang w:val="ru-RU" w:eastAsia="en-US" w:bidi="ar-SA"/>
      </w:rPr>
    </w:lvl>
    <w:lvl w:ilvl="4" w:tplc="E9FE35EE">
      <w:numFmt w:val="bullet"/>
      <w:lvlText w:val="•"/>
      <w:lvlJc w:val="left"/>
      <w:pPr>
        <w:ind w:left="4695" w:hanging="204"/>
      </w:pPr>
      <w:rPr>
        <w:rFonts w:hint="default"/>
        <w:lang w:val="ru-RU" w:eastAsia="en-US" w:bidi="ar-SA"/>
      </w:rPr>
    </w:lvl>
    <w:lvl w:ilvl="5" w:tplc="72709862">
      <w:numFmt w:val="bullet"/>
      <w:lvlText w:val="•"/>
      <w:lvlJc w:val="left"/>
      <w:pPr>
        <w:ind w:left="5844" w:hanging="204"/>
      </w:pPr>
      <w:rPr>
        <w:rFonts w:hint="default"/>
        <w:lang w:val="ru-RU" w:eastAsia="en-US" w:bidi="ar-SA"/>
      </w:rPr>
    </w:lvl>
    <w:lvl w:ilvl="6" w:tplc="93BC2E9A">
      <w:numFmt w:val="bullet"/>
      <w:lvlText w:val="•"/>
      <w:lvlJc w:val="left"/>
      <w:pPr>
        <w:ind w:left="6992" w:hanging="204"/>
      </w:pPr>
      <w:rPr>
        <w:rFonts w:hint="default"/>
        <w:lang w:val="ru-RU" w:eastAsia="en-US" w:bidi="ar-SA"/>
      </w:rPr>
    </w:lvl>
    <w:lvl w:ilvl="7" w:tplc="1326F664">
      <w:numFmt w:val="bullet"/>
      <w:lvlText w:val="•"/>
      <w:lvlJc w:val="left"/>
      <w:pPr>
        <w:ind w:left="8141" w:hanging="204"/>
      </w:pPr>
      <w:rPr>
        <w:rFonts w:hint="default"/>
        <w:lang w:val="ru-RU" w:eastAsia="en-US" w:bidi="ar-SA"/>
      </w:rPr>
    </w:lvl>
    <w:lvl w:ilvl="8" w:tplc="103E5E9C">
      <w:numFmt w:val="bullet"/>
      <w:lvlText w:val="•"/>
      <w:lvlJc w:val="left"/>
      <w:pPr>
        <w:ind w:left="9290" w:hanging="204"/>
      </w:pPr>
      <w:rPr>
        <w:rFonts w:hint="default"/>
        <w:lang w:val="ru-RU" w:eastAsia="en-US" w:bidi="ar-SA"/>
      </w:rPr>
    </w:lvl>
  </w:abstractNum>
  <w:abstractNum w:abstractNumId="10" w15:restartNumberingAfterBreak="0">
    <w:nsid w:val="716910DA"/>
    <w:multiLevelType w:val="multilevel"/>
    <w:tmpl w:val="0FCC5A36"/>
    <w:lvl w:ilvl="0">
      <w:start w:val="6"/>
      <w:numFmt w:val="decimal"/>
      <w:lvlText w:val="%1"/>
      <w:lvlJc w:val="left"/>
      <w:pPr>
        <w:ind w:left="10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04"/>
        <w:jc w:val="left"/>
      </w:pPr>
      <w:rPr>
        <w:rFonts w:ascii="Times New Roman" w:eastAsia="Calibri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6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0" w:hanging="504"/>
      </w:pPr>
      <w:rPr>
        <w:rFonts w:hint="default"/>
        <w:lang w:val="ru-RU" w:eastAsia="en-US" w:bidi="ar-SA"/>
      </w:rPr>
    </w:lvl>
  </w:abstractNum>
  <w:abstractNum w:abstractNumId="11" w15:restartNumberingAfterBreak="0">
    <w:nsid w:val="7B4B50BA"/>
    <w:multiLevelType w:val="multilevel"/>
    <w:tmpl w:val="0CAA49F6"/>
    <w:lvl w:ilvl="0">
      <w:start w:val="9"/>
      <w:numFmt w:val="decimal"/>
      <w:lvlText w:val="%1"/>
      <w:lvlJc w:val="left"/>
      <w:pPr>
        <w:ind w:left="108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6"/>
        <w:jc w:val="left"/>
      </w:pPr>
      <w:rPr>
        <w:rFonts w:ascii="Times New Roman" w:eastAsia="Calibri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6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0" w:hanging="496"/>
      </w:pPr>
      <w:rPr>
        <w:rFonts w:hint="default"/>
        <w:lang w:val="ru-RU" w:eastAsia="en-US" w:bidi="ar-SA"/>
      </w:rPr>
    </w:lvl>
  </w:abstractNum>
  <w:abstractNum w:abstractNumId="12" w15:restartNumberingAfterBreak="0">
    <w:nsid w:val="7BBC1D1F"/>
    <w:multiLevelType w:val="multilevel"/>
    <w:tmpl w:val="F6FEF0F6"/>
    <w:lvl w:ilvl="0">
      <w:start w:val="2"/>
      <w:numFmt w:val="decimal"/>
      <w:lvlText w:val="%1"/>
      <w:lvlJc w:val="left"/>
      <w:pPr>
        <w:ind w:left="108" w:hanging="6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672"/>
        <w:jc w:val="left"/>
      </w:pPr>
      <w:rPr>
        <w:rFonts w:ascii="Times New Roman" w:eastAsia="Calibri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97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6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5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4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1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0" w:hanging="67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25"/>
    <w:rsid w:val="0020436D"/>
    <w:rsid w:val="00674108"/>
    <w:rsid w:val="00716F04"/>
    <w:rsid w:val="007E19C0"/>
    <w:rsid w:val="00CC0085"/>
    <w:rsid w:val="00F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DB17"/>
  <w15:docId w15:val="{E2F9CD57-9DE3-473B-9D9E-540EB224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0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56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" w:firstLine="5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1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9C0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1"/>
    <w:basedOn w:val="a1"/>
    <w:rsid w:val="0020436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Березиков</dc:creator>
  <cp:lastModifiedBy>User</cp:lastModifiedBy>
  <cp:revision>2</cp:revision>
  <cp:lastPrinted>2024-11-18T07:44:00Z</cp:lastPrinted>
  <dcterms:created xsi:type="dcterms:W3CDTF">2024-11-19T10:46:00Z</dcterms:created>
  <dcterms:modified xsi:type="dcterms:W3CDTF">2024-11-19T10:46:00Z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2024-11-18T00:00:00Z</vt:filetime>
  </property>
</Properties>
</file>